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22E" w:rsidRPr="006A6304" w:rsidRDefault="003B522E" w:rsidP="00A80422">
      <w:pPr>
        <w:widowControl w:val="0"/>
        <w:autoSpaceDE w:val="0"/>
        <w:autoSpaceDN w:val="0"/>
        <w:adjustRightInd w:val="0"/>
        <w:spacing w:after="0" w:line="240" w:lineRule="auto"/>
        <w:jc w:val="both"/>
        <w:rPr>
          <w:rFonts w:ascii="Times New Roman" w:hAnsi="Times New Roman" w:cs="Times New Roman"/>
          <w:sz w:val="28"/>
          <w:szCs w:val="28"/>
        </w:rPr>
      </w:pPr>
    </w:p>
    <w:p w:rsidR="00B12A5A" w:rsidRPr="006A6304" w:rsidRDefault="00B12A5A" w:rsidP="00B12A5A">
      <w:pPr>
        <w:spacing w:after="0"/>
        <w:jc w:val="center"/>
        <w:rPr>
          <w:rFonts w:ascii="Times New Roman" w:hAnsi="Times New Roman" w:cs="Times New Roman"/>
          <w:b/>
          <w:sz w:val="28"/>
          <w:szCs w:val="28"/>
        </w:rPr>
      </w:pPr>
      <w:r w:rsidRPr="006A6304">
        <w:rPr>
          <w:rFonts w:ascii="Times New Roman" w:hAnsi="Times New Roman" w:cs="Times New Roman"/>
          <w:b/>
          <w:sz w:val="28"/>
          <w:szCs w:val="28"/>
        </w:rPr>
        <w:t>Краснодарский край</w:t>
      </w:r>
    </w:p>
    <w:p w:rsidR="00B12A5A" w:rsidRPr="006A6304" w:rsidRDefault="00B12A5A" w:rsidP="00B12A5A">
      <w:pPr>
        <w:shd w:val="clear" w:color="auto" w:fill="FFFFFF"/>
        <w:spacing w:after="0"/>
        <w:jc w:val="center"/>
        <w:rPr>
          <w:rFonts w:ascii="Times New Roman" w:hAnsi="Times New Roman" w:cs="Times New Roman"/>
          <w:b/>
          <w:bCs/>
          <w:color w:val="000000"/>
          <w:sz w:val="28"/>
          <w:szCs w:val="28"/>
        </w:rPr>
      </w:pPr>
      <w:r w:rsidRPr="006A6304">
        <w:rPr>
          <w:rFonts w:ascii="Times New Roman" w:hAnsi="Times New Roman" w:cs="Times New Roman"/>
          <w:b/>
          <w:bCs/>
          <w:color w:val="000000"/>
          <w:sz w:val="28"/>
          <w:szCs w:val="28"/>
        </w:rPr>
        <w:t>Муниципальное бюджетное общеобразовательное учреждение</w:t>
      </w:r>
    </w:p>
    <w:p w:rsidR="00B12A5A" w:rsidRPr="006A6304" w:rsidRDefault="00B12A5A" w:rsidP="00B12A5A">
      <w:pPr>
        <w:shd w:val="clear" w:color="auto" w:fill="FFFFFF"/>
        <w:spacing w:after="0"/>
        <w:jc w:val="center"/>
        <w:rPr>
          <w:rFonts w:ascii="Times New Roman" w:hAnsi="Times New Roman" w:cs="Times New Roman"/>
          <w:b/>
          <w:bCs/>
          <w:color w:val="000000"/>
          <w:sz w:val="28"/>
          <w:szCs w:val="28"/>
        </w:rPr>
      </w:pPr>
      <w:r w:rsidRPr="006A6304">
        <w:rPr>
          <w:rFonts w:ascii="Times New Roman" w:hAnsi="Times New Roman" w:cs="Times New Roman"/>
          <w:b/>
          <w:bCs/>
          <w:color w:val="000000"/>
          <w:sz w:val="28"/>
          <w:szCs w:val="28"/>
        </w:rPr>
        <w:t>средняя общеобразовательная школа № 36 хутора Армянского</w:t>
      </w:r>
    </w:p>
    <w:p w:rsidR="00B12A5A" w:rsidRPr="006A6304" w:rsidRDefault="00B12A5A" w:rsidP="00B12A5A">
      <w:pPr>
        <w:shd w:val="clear" w:color="auto" w:fill="FFFFFF"/>
        <w:spacing w:after="0"/>
        <w:jc w:val="center"/>
        <w:rPr>
          <w:rFonts w:ascii="Times New Roman" w:hAnsi="Times New Roman" w:cs="Times New Roman"/>
          <w:color w:val="000000"/>
          <w:sz w:val="28"/>
          <w:szCs w:val="28"/>
        </w:rPr>
      </w:pPr>
      <w:r w:rsidRPr="006A6304">
        <w:rPr>
          <w:rFonts w:ascii="Times New Roman" w:hAnsi="Times New Roman" w:cs="Times New Roman"/>
          <w:b/>
          <w:bCs/>
          <w:color w:val="000000"/>
          <w:sz w:val="28"/>
          <w:szCs w:val="28"/>
        </w:rPr>
        <w:t>муниципального образования Крымский район</w:t>
      </w:r>
    </w:p>
    <w:p w:rsidR="00B12A5A" w:rsidRPr="006A6304" w:rsidRDefault="00B12A5A" w:rsidP="00B12A5A">
      <w:pPr>
        <w:shd w:val="clear" w:color="auto" w:fill="FFFFFF"/>
        <w:spacing w:after="0"/>
        <w:jc w:val="center"/>
        <w:rPr>
          <w:rFonts w:ascii="Times New Roman" w:hAnsi="Times New Roman" w:cs="Times New Roman"/>
          <w:color w:val="000000"/>
          <w:sz w:val="28"/>
          <w:szCs w:val="28"/>
        </w:rPr>
      </w:pPr>
    </w:p>
    <w:p w:rsidR="00B12A5A" w:rsidRPr="006A6304" w:rsidRDefault="00B12A5A" w:rsidP="00B12A5A">
      <w:pPr>
        <w:shd w:val="clear" w:color="auto" w:fill="FFFFFF"/>
        <w:spacing w:after="0"/>
        <w:ind w:left="4962"/>
        <w:rPr>
          <w:rFonts w:ascii="Times New Roman" w:hAnsi="Times New Roman" w:cs="Times New Roman"/>
          <w:color w:val="000000"/>
          <w:sz w:val="28"/>
          <w:szCs w:val="28"/>
        </w:rPr>
      </w:pPr>
    </w:p>
    <w:p w:rsidR="00B12A5A" w:rsidRPr="006A6304" w:rsidRDefault="00B12A5A" w:rsidP="00B12A5A">
      <w:pPr>
        <w:shd w:val="clear" w:color="auto" w:fill="FFFFFF"/>
        <w:spacing w:after="0"/>
        <w:ind w:left="4962"/>
        <w:rPr>
          <w:rFonts w:ascii="Times New Roman" w:hAnsi="Times New Roman" w:cs="Times New Roman"/>
          <w:color w:val="000000"/>
          <w:sz w:val="28"/>
          <w:szCs w:val="28"/>
        </w:rPr>
      </w:pPr>
    </w:p>
    <w:p w:rsidR="00B12A5A" w:rsidRPr="006A6304" w:rsidRDefault="00B12A5A" w:rsidP="00B12A5A">
      <w:pPr>
        <w:shd w:val="clear" w:color="auto" w:fill="FFFFFF"/>
        <w:spacing w:after="0"/>
        <w:ind w:left="4962"/>
        <w:rPr>
          <w:rFonts w:ascii="Times New Roman" w:hAnsi="Times New Roman" w:cs="Times New Roman"/>
          <w:color w:val="000000"/>
          <w:sz w:val="28"/>
          <w:szCs w:val="28"/>
        </w:rPr>
      </w:pPr>
    </w:p>
    <w:p w:rsidR="00B12A5A" w:rsidRPr="006A6304" w:rsidRDefault="00B12A5A" w:rsidP="00B12A5A">
      <w:pPr>
        <w:shd w:val="clear" w:color="auto" w:fill="FFFFFF"/>
        <w:spacing w:after="0"/>
        <w:ind w:left="5760"/>
        <w:jc w:val="right"/>
        <w:rPr>
          <w:rFonts w:ascii="Times New Roman" w:hAnsi="Times New Roman" w:cs="Times New Roman"/>
          <w:sz w:val="28"/>
          <w:szCs w:val="28"/>
        </w:rPr>
      </w:pPr>
      <w:r w:rsidRPr="006A6304">
        <w:rPr>
          <w:rFonts w:ascii="Times New Roman" w:hAnsi="Times New Roman" w:cs="Times New Roman"/>
          <w:color w:val="000000"/>
          <w:sz w:val="28"/>
          <w:szCs w:val="28"/>
        </w:rPr>
        <w:t>УТВЕРЖДЕНО</w:t>
      </w:r>
    </w:p>
    <w:p w:rsidR="00B12A5A" w:rsidRPr="006A6304" w:rsidRDefault="00B12A5A" w:rsidP="00B12A5A">
      <w:pPr>
        <w:shd w:val="clear" w:color="auto" w:fill="FFFFFF"/>
        <w:spacing w:after="0"/>
        <w:ind w:left="5760"/>
        <w:jc w:val="center"/>
        <w:rPr>
          <w:rFonts w:ascii="Times New Roman" w:hAnsi="Times New Roman" w:cs="Times New Roman"/>
          <w:sz w:val="28"/>
          <w:szCs w:val="28"/>
        </w:rPr>
      </w:pPr>
      <w:r w:rsidRPr="006A6304">
        <w:rPr>
          <w:rFonts w:ascii="Times New Roman" w:hAnsi="Times New Roman" w:cs="Times New Roman"/>
          <w:color w:val="000000"/>
          <w:sz w:val="28"/>
          <w:szCs w:val="28"/>
        </w:rPr>
        <w:t xml:space="preserve">         решение педсовета протокол №1</w:t>
      </w:r>
    </w:p>
    <w:p w:rsidR="00B12A5A" w:rsidRPr="006A6304" w:rsidRDefault="00B12A5A" w:rsidP="00B12A5A">
      <w:pPr>
        <w:shd w:val="clear" w:color="auto" w:fill="FFFFFF"/>
        <w:spacing w:after="0"/>
        <w:ind w:left="5760"/>
        <w:jc w:val="right"/>
        <w:rPr>
          <w:rFonts w:ascii="Times New Roman" w:hAnsi="Times New Roman" w:cs="Times New Roman"/>
          <w:sz w:val="28"/>
          <w:szCs w:val="28"/>
        </w:rPr>
      </w:pPr>
      <w:r w:rsidRPr="006A6304">
        <w:rPr>
          <w:rFonts w:ascii="Times New Roman" w:hAnsi="Times New Roman" w:cs="Times New Roman"/>
          <w:color w:val="000000"/>
          <w:sz w:val="28"/>
          <w:szCs w:val="28"/>
        </w:rPr>
        <w:t xml:space="preserve">от  </w:t>
      </w:r>
      <w:r w:rsidR="005020B8" w:rsidRPr="006A6304">
        <w:rPr>
          <w:rFonts w:ascii="Times New Roman" w:hAnsi="Times New Roman" w:cs="Times New Roman"/>
          <w:color w:val="000000"/>
          <w:sz w:val="28"/>
          <w:szCs w:val="28"/>
        </w:rPr>
        <w:t>29</w:t>
      </w:r>
      <w:r w:rsidRPr="006A6304">
        <w:rPr>
          <w:rFonts w:ascii="Times New Roman" w:hAnsi="Times New Roman" w:cs="Times New Roman"/>
          <w:color w:val="000000"/>
          <w:sz w:val="28"/>
          <w:szCs w:val="28"/>
        </w:rPr>
        <w:t xml:space="preserve"> августа 201</w:t>
      </w:r>
      <w:r w:rsidR="005020B8" w:rsidRPr="006A6304">
        <w:rPr>
          <w:rFonts w:ascii="Times New Roman" w:hAnsi="Times New Roman" w:cs="Times New Roman"/>
          <w:color w:val="000000"/>
          <w:sz w:val="28"/>
          <w:szCs w:val="28"/>
        </w:rPr>
        <w:t>9</w:t>
      </w:r>
      <w:r w:rsidRPr="006A6304">
        <w:rPr>
          <w:rFonts w:ascii="Times New Roman" w:hAnsi="Times New Roman" w:cs="Times New Roman"/>
          <w:color w:val="000000"/>
          <w:sz w:val="28"/>
          <w:szCs w:val="28"/>
        </w:rPr>
        <w:t xml:space="preserve">   года</w:t>
      </w:r>
    </w:p>
    <w:p w:rsidR="00B12A5A" w:rsidRPr="006A6304" w:rsidRDefault="00B12A5A" w:rsidP="00B12A5A">
      <w:pPr>
        <w:shd w:val="clear" w:color="auto" w:fill="FFFFFF"/>
        <w:spacing w:after="0"/>
        <w:ind w:left="5760"/>
        <w:jc w:val="right"/>
        <w:rPr>
          <w:rFonts w:ascii="Times New Roman" w:hAnsi="Times New Roman" w:cs="Times New Roman"/>
          <w:sz w:val="28"/>
          <w:szCs w:val="28"/>
        </w:rPr>
      </w:pPr>
      <w:r w:rsidRPr="006A6304">
        <w:rPr>
          <w:rFonts w:ascii="Times New Roman" w:hAnsi="Times New Roman" w:cs="Times New Roman"/>
          <w:color w:val="000000"/>
          <w:sz w:val="28"/>
          <w:szCs w:val="28"/>
        </w:rPr>
        <w:t>Председатель педсовета</w:t>
      </w:r>
    </w:p>
    <w:p w:rsidR="00B12A5A" w:rsidRPr="006A6304" w:rsidRDefault="00B12A5A" w:rsidP="00B12A5A">
      <w:pPr>
        <w:shd w:val="clear" w:color="auto" w:fill="FFFFFF"/>
        <w:spacing w:after="0"/>
        <w:jc w:val="right"/>
        <w:rPr>
          <w:rFonts w:ascii="Times New Roman" w:hAnsi="Times New Roman" w:cs="Times New Roman"/>
          <w:b/>
          <w:bCs/>
          <w:color w:val="000000"/>
          <w:sz w:val="28"/>
          <w:szCs w:val="28"/>
        </w:rPr>
      </w:pPr>
      <w:r w:rsidRPr="006A6304">
        <w:rPr>
          <w:rFonts w:ascii="Times New Roman" w:hAnsi="Times New Roman" w:cs="Times New Roman"/>
          <w:color w:val="000000"/>
          <w:sz w:val="28"/>
          <w:szCs w:val="28"/>
        </w:rPr>
        <w:t xml:space="preserve">                  _______  Н.А.Полякова</w:t>
      </w:r>
    </w:p>
    <w:p w:rsidR="00B12A5A" w:rsidRPr="006A6304" w:rsidRDefault="00B12A5A" w:rsidP="00B12A5A">
      <w:pPr>
        <w:shd w:val="clear" w:color="auto" w:fill="FFFFFF"/>
        <w:spacing w:after="0"/>
        <w:ind w:left="5760"/>
        <w:rPr>
          <w:rFonts w:ascii="Times New Roman" w:hAnsi="Times New Roman" w:cs="Times New Roman"/>
          <w:color w:val="000000"/>
          <w:sz w:val="28"/>
          <w:szCs w:val="28"/>
        </w:rPr>
      </w:pPr>
      <w:r w:rsidRPr="006A6304">
        <w:rPr>
          <w:rFonts w:ascii="Times New Roman" w:hAnsi="Times New Roman" w:cs="Times New Roman"/>
          <w:sz w:val="28"/>
          <w:szCs w:val="28"/>
        </w:rPr>
        <w:t>.</w:t>
      </w:r>
    </w:p>
    <w:p w:rsidR="00B12A5A" w:rsidRPr="006A6304" w:rsidRDefault="00B12A5A" w:rsidP="00B12A5A">
      <w:pPr>
        <w:shd w:val="clear" w:color="auto" w:fill="FFFFFF"/>
        <w:spacing w:after="0"/>
        <w:rPr>
          <w:rFonts w:ascii="Times New Roman" w:hAnsi="Times New Roman" w:cs="Times New Roman"/>
          <w:b/>
          <w:bCs/>
          <w:color w:val="000000"/>
          <w:sz w:val="28"/>
          <w:szCs w:val="28"/>
        </w:rPr>
      </w:pPr>
    </w:p>
    <w:p w:rsidR="00B12A5A" w:rsidRPr="006A6304" w:rsidRDefault="00B12A5A" w:rsidP="00B12A5A">
      <w:pPr>
        <w:shd w:val="clear" w:color="auto" w:fill="FFFFFF"/>
        <w:spacing w:after="0"/>
        <w:rPr>
          <w:rFonts w:ascii="Times New Roman" w:hAnsi="Times New Roman" w:cs="Times New Roman"/>
          <w:b/>
          <w:bCs/>
          <w:color w:val="000000"/>
          <w:sz w:val="28"/>
          <w:szCs w:val="28"/>
        </w:rPr>
      </w:pPr>
    </w:p>
    <w:p w:rsidR="00B12A5A" w:rsidRPr="006A6304" w:rsidRDefault="00B12A5A" w:rsidP="00B12A5A">
      <w:pPr>
        <w:pStyle w:val="3"/>
        <w:jc w:val="center"/>
        <w:rPr>
          <w:i/>
          <w:szCs w:val="28"/>
        </w:rPr>
      </w:pPr>
      <w:r w:rsidRPr="006A6304">
        <w:rPr>
          <w:i/>
          <w:szCs w:val="28"/>
        </w:rPr>
        <w:t>РАБОЧАЯ  ПРОГРАММА</w:t>
      </w:r>
    </w:p>
    <w:p w:rsidR="00B12A5A" w:rsidRPr="006A6304" w:rsidRDefault="00B12A5A" w:rsidP="00B12A5A">
      <w:pPr>
        <w:spacing w:after="0"/>
        <w:rPr>
          <w:rFonts w:ascii="Times New Roman" w:hAnsi="Times New Roman" w:cs="Times New Roman"/>
          <w:sz w:val="28"/>
          <w:szCs w:val="28"/>
        </w:rPr>
      </w:pPr>
    </w:p>
    <w:p w:rsidR="00B12A5A" w:rsidRPr="006A6304" w:rsidRDefault="00B12A5A" w:rsidP="00B12A5A">
      <w:pPr>
        <w:spacing w:after="0"/>
        <w:rPr>
          <w:rFonts w:ascii="Times New Roman" w:hAnsi="Times New Roman" w:cs="Times New Roman"/>
          <w:sz w:val="28"/>
          <w:szCs w:val="28"/>
        </w:rPr>
      </w:pPr>
    </w:p>
    <w:p w:rsidR="00B12A5A" w:rsidRPr="006A6304" w:rsidRDefault="00B12A5A" w:rsidP="00B12A5A">
      <w:pPr>
        <w:spacing w:after="0"/>
        <w:rPr>
          <w:rFonts w:ascii="Times New Roman" w:hAnsi="Times New Roman" w:cs="Times New Roman"/>
          <w:sz w:val="28"/>
          <w:szCs w:val="28"/>
        </w:rPr>
      </w:pPr>
    </w:p>
    <w:p w:rsidR="00B12A5A" w:rsidRPr="006A6304" w:rsidRDefault="00B12A5A" w:rsidP="00B12A5A">
      <w:pPr>
        <w:shd w:val="clear" w:color="auto" w:fill="FFFFFF"/>
        <w:spacing w:after="0"/>
        <w:rPr>
          <w:rFonts w:ascii="Times New Roman" w:hAnsi="Times New Roman" w:cs="Times New Roman"/>
          <w:b/>
          <w:i/>
          <w:sz w:val="28"/>
          <w:szCs w:val="28"/>
          <w:u w:val="single"/>
        </w:rPr>
      </w:pPr>
      <w:r w:rsidRPr="006A6304">
        <w:rPr>
          <w:rFonts w:ascii="Times New Roman" w:hAnsi="Times New Roman" w:cs="Times New Roman"/>
          <w:bCs/>
          <w:color w:val="000000"/>
          <w:sz w:val="28"/>
          <w:szCs w:val="28"/>
        </w:rPr>
        <w:t xml:space="preserve">По     </w:t>
      </w:r>
      <w:r w:rsidR="005020B8" w:rsidRPr="006A6304">
        <w:rPr>
          <w:rFonts w:ascii="Times New Roman" w:hAnsi="Times New Roman" w:cs="Times New Roman"/>
          <w:sz w:val="28"/>
          <w:szCs w:val="28"/>
          <w:u w:val="single"/>
        </w:rPr>
        <w:t>основам безопасности  жизнедеятельности</w:t>
      </w:r>
    </w:p>
    <w:p w:rsidR="00B12A5A" w:rsidRPr="006A6304" w:rsidRDefault="00B12A5A" w:rsidP="00B12A5A">
      <w:pPr>
        <w:spacing w:after="0"/>
        <w:rPr>
          <w:rFonts w:ascii="Times New Roman" w:hAnsi="Times New Roman" w:cs="Times New Roman"/>
          <w:sz w:val="28"/>
          <w:szCs w:val="28"/>
        </w:rPr>
      </w:pPr>
    </w:p>
    <w:p w:rsidR="00B12A5A" w:rsidRPr="006A6304" w:rsidRDefault="00B12A5A" w:rsidP="00B12A5A">
      <w:pPr>
        <w:spacing w:after="0"/>
        <w:rPr>
          <w:rFonts w:ascii="Times New Roman" w:hAnsi="Times New Roman" w:cs="Times New Roman"/>
          <w:sz w:val="28"/>
          <w:szCs w:val="28"/>
        </w:rPr>
      </w:pPr>
      <w:r w:rsidRPr="006A6304">
        <w:rPr>
          <w:rFonts w:ascii="Times New Roman" w:hAnsi="Times New Roman" w:cs="Times New Roman"/>
          <w:sz w:val="28"/>
          <w:szCs w:val="28"/>
        </w:rPr>
        <w:t xml:space="preserve">Ступень обучения (класс)     основное общее   образование   </w:t>
      </w:r>
      <w:r w:rsidRPr="006A6304">
        <w:rPr>
          <w:rFonts w:ascii="Times New Roman" w:hAnsi="Times New Roman" w:cs="Times New Roman"/>
          <w:b/>
          <w:sz w:val="28"/>
          <w:szCs w:val="28"/>
        </w:rPr>
        <w:t xml:space="preserve"> </w:t>
      </w:r>
      <w:r w:rsidR="005020B8" w:rsidRPr="006A6304">
        <w:rPr>
          <w:rFonts w:ascii="Times New Roman" w:hAnsi="Times New Roman" w:cs="Times New Roman"/>
          <w:b/>
          <w:sz w:val="28"/>
          <w:szCs w:val="28"/>
        </w:rPr>
        <w:t>5-9</w:t>
      </w:r>
      <w:r w:rsidRPr="006A6304">
        <w:rPr>
          <w:rFonts w:ascii="Times New Roman" w:hAnsi="Times New Roman" w:cs="Times New Roman"/>
          <w:b/>
          <w:sz w:val="28"/>
          <w:szCs w:val="28"/>
        </w:rPr>
        <w:t xml:space="preserve"> класс</w:t>
      </w:r>
      <w:r w:rsidRPr="006A6304">
        <w:rPr>
          <w:rFonts w:ascii="Times New Roman" w:hAnsi="Times New Roman" w:cs="Times New Roman"/>
          <w:b/>
          <w:i/>
          <w:sz w:val="28"/>
          <w:szCs w:val="28"/>
          <w:u w:val="single"/>
        </w:rPr>
        <w:t xml:space="preserve">   </w:t>
      </w:r>
    </w:p>
    <w:p w:rsidR="00B12A5A" w:rsidRPr="006A6304" w:rsidRDefault="00B12A5A" w:rsidP="00B12A5A">
      <w:pPr>
        <w:spacing w:after="0"/>
        <w:rPr>
          <w:rFonts w:ascii="Times New Roman" w:hAnsi="Times New Roman" w:cs="Times New Roman"/>
          <w:sz w:val="28"/>
          <w:szCs w:val="28"/>
        </w:rPr>
      </w:pPr>
    </w:p>
    <w:p w:rsidR="00B12A5A" w:rsidRPr="006A6304" w:rsidRDefault="00B12A5A" w:rsidP="00B12A5A">
      <w:pPr>
        <w:spacing w:after="0"/>
        <w:rPr>
          <w:rFonts w:ascii="Times New Roman" w:hAnsi="Times New Roman" w:cs="Times New Roman"/>
          <w:sz w:val="28"/>
          <w:szCs w:val="28"/>
        </w:rPr>
      </w:pPr>
      <w:r w:rsidRPr="006A6304">
        <w:rPr>
          <w:rFonts w:ascii="Times New Roman" w:hAnsi="Times New Roman" w:cs="Times New Roman"/>
          <w:sz w:val="28"/>
          <w:szCs w:val="28"/>
        </w:rPr>
        <w:t xml:space="preserve">Количество часов  </w:t>
      </w:r>
      <w:r w:rsidR="00F9262A" w:rsidRPr="006A6304">
        <w:rPr>
          <w:rFonts w:ascii="Times New Roman" w:hAnsi="Times New Roman" w:cs="Times New Roman"/>
          <w:b/>
          <w:sz w:val="28"/>
          <w:szCs w:val="28"/>
        </w:rPr>
        <w:t>170</w:t>
      </w:r>
      <w:r w:rsidRPr="006A6304">
        <w:rPr>
          <w:rFonts w:ascii="Times New Roman" w:hAnsi="Times New Roman" w:cs="Times New Roman"/>
          <w:b/>
          <w:sz w:val="28"/>
          <w:szCs w:val="28"/>
        </w:rPr>
        <w:t xml:space="preserve">   </w:t>
      </w:r>
      <w:r w:rsidRPr="006A6304">
        <w:rPr>
          <w:rFonts w:ascii="Times New Roman" w:hAnsi="Times New Roman" w:cs="Times New Roman"/>
          <w:sz w:val="28"/>
          <w:szCs w:val="28"/>
        </w:rPr>
        <w:t xml:space="preserve">       Уровень       </w:t>
      </w:r>
      <w:r w:rsidRPr="006A6304">
        <w:rPr>
          <w:rFonts w:ascii="Times New Roman" w:hAnsi="Times New Roman" w:cs="Times New Roman"/>
          <w:b/>
          <w:sz w:val="28"/>
          <w:szCs w:val="28"/>
        </w:rPr>
        <w:t>базовый</w:t>
      </w:r>
    </w:p>
    <w:p w:rsidR="00B12A5A" w:rsidRPr="006A6304" w:rsidRDefault="00B12A5A" w:rsidP="00B12A5A">
      <w:pPr>
        <w:shd w:val="clear" w:color="auto" w:fill="FFFFFF"/>
        <w:spacing w:after="0"/>
        <w:rPr>
          <w:rFonts w:ascii="Times New Roman" w:hAnsi="Times New Roman" w:cs="Times New Roman"/>
          <w:color w:val="000000"/>
          <w:sz w:val="28"/>
          <w:szCs w:val="28"/>
        </w:rPr>
      </w:pPr>
    </w:p>
    <w:p w:rsidR="00B12A5A" w:rsidRPr="006A6304" w:rsidRDefault="00B12A5A" w:rsidP="00B12A5A">
      <w:pPr>
        <w:shd w:val="clear" w:color="auto" w:fill="FFFFFF"/>
        <w:spacing w:after="0"/>
        <w:rPr>
          <w:rFonts w:ascii="Times New Roman" w:hAnsi="Times New Roman" w:cs="Times New Roman"/>
          <w:b/>
          <w:i/>
          <w:sz w:val="28"/>
          <w:szCs w:val="28"/>
          <w:u w:val="single"/>
        </w:rPr>
      </w:pPr>
      <w:r w:rsidRPr="006A6304">
        <w:rPr>
          <w:rFonts w:ascii="Times New Roman" w:hAnsi="Times New Roman" w:cs="Times New Roman"/>
          <w:color w:val="000000"/>
          <w:sz w:val="28"/>
          <w:szCs w:val="28"/>
        </w:rPr>
        <w:t xml:space="preserve">Учитель    </w:t>
      </w:r>
      <w:r w:rsidRPr="006A6304">
        <w:rPr>
          <w:rFonts w:ascii="Times New Roman" w:hAnsi="Times New Roman" w:cs="Times New Roman"/>
          <w:b/>
          <w:color w:val="000000"/>
          <w:sz w:val="28"/>
          <w:szCs w:val="28"/>
        </w:rPr>
        <w:t>Восканян Сергей Заурович</w:t>
      </w:r>
    </w:p>
    <w:p w:rsidR="00B12A5A" w:rsidRPr="006A6304" w:rsidRDefault="00B12A5A" w:rsidP="00B12A5A">
      <w:pPr>
        <w:shd w:val="clear" w:color="auto" w:fill="FFFFFF"/>
        <w:rPr>
          <w:rFonts w:ascii="Times New Roman" w:hAnsi="Times New Roman" w:cs="Times New Roman"/>
          <w:color w:val="000000"/>
          <w:sz w:val="28"/>
          <w:szCs w:val="28"/>
        </w:rPr>
      </w:pPr>
    </w:p>
    <w:p w:rsidR="00B12A5A" w:rsidRPr="006A6304" w:rsidRDefault="00B12A5A" w:rsidP="00B12A5A">
      <w:pPr>
        <w:rPr>
          <w:rFonts w:ascii="Times New Roman" w:hAnsi="Times New Roman" w:cs="Times New Roman"/>
          <w:color w:val="000000"/>
          <w:sz w:val="28"/>
          <w:szCs w:val="28"/>
        </w:rPr>
      </w:pPr>
    </w:p>
    <w:p w:rsidR="003B522E" w:rsidRPr="006A6304" w:rsidRDefault="003B522E" w:rsidP="00A80422">
      <w:pPr>
        <w:widowControl w:val="0"/>
        <w:autoSpaceDE w:val="0"/>
        <w:autoSpaceDN w:val="0"/>
        <w:adjustRightInd w:val="0"/>
        <w:spacing w:after="0" w:line="240" w:lineRule="auto"/>
        <w:jc w:val="both"/>
        <w:rPr>
          <w:rFonts w:ascii="Times New Roman" w:hAnsi="Times New Roman" w:cs="Times New Roman"/>
          <w:sz w:val="28"/>
          <w:szCs w:val="28"/>
        </w:rPr>
      </w:pPr>
    </w:p>
    <w:p w:rsidR="003B522E" w:rsidRPr="006A6304" w:rsidRDefault="003B522E" w:rsidP="00A80422">
      <w:pPr>
        <w:widowControl w:val="0"/>
        <w:autoSpaceDE w:val="0"/>
        <w:autoSpaceDN w:val="0"/>
        <w:adjustRightInd w:val="0"/>
        <w:spacing w:after="0" w:line="240" w:lineRule="auto"/>
        <w:jc w:val="both"/>
        <w:rPr>
          <w:rFonts w:ascii="Times New Roman" w:hAnsi="Times New Roman" w:cs="Times New Roman"/>
          <w:sz w:val="28"/>
          <w:szCs w:val="28"/>
        </w:rPr>
      </w:pPr>
    </w:p>
    <w:p w:rsidR="003B522E" w:rsidRPr="006A6304" w:rsidRDefault="003B522E" w:rsidP="00A80422">
      <w:pPr>
        <w:widowControl w:val="0"/>
        <w:autoSpaceDE w:val="0"/>
        <w:autoSpaceDN w:val="0"/>
        <w:adjustRightInd w:val="0"/>
        <w:spacing w:after="0" w:line="240" w:lineRule="auto"/>
        <w:jc w:val="both"/>
        <w:rPr>
          <w:rFonts w:ascii="Times New Roman" w:hAnsi="Times New Roman" w:cs="Times New Roman"/>
          <w:sz w:val="28"/>
          <w:szCs w:val="28"/>
        </w:rPr>
      </w:pPr>
    </w:p>
    <w:p w:rsidR="003B522E" w:rsidRDefault="003B522E" w:rsidP="00A80422">
      <w:pPr>
        <w:widowControl w:val="0"/>
        <w:autoSpaceDE w:val="0"/>
        <w:autoSpaceDN w:val="0"/>
        <w:adjustRightInd w:val="0"/>
        <w:spacing w:after="0" w:line="240" w:lineRule="auto"/>
        <w:jc w:val="both"/>
        <w:rPr>
          <w:rFonts w:ascii="Times New Roman" w:hAnsi="Times New Roman" w:cs="Times New Roman"/>
          <w:sz w:val="28"/>
          <w:szCs w:val="28"/>
        </w:rPr>
      </w:pPr>
    </w:p>
    <w:p w:rsidR="006A6304" w:rsidRPr="006A6304" w:rsidRDefault="006A6304" w:rsidP="00A80422">
      <w:pPr>
        <w:widowControl w:val="0"/>
        <w:autoSpaceDE w:val="0"/>
        <w:autoSpaceDN w:val="0"/>
        <w:adjustRightInd w:val="0"/>
        <w:spacing w:after="0" w:line="240" w:lineRule="auto"/>
        <w:jc w:val="both"/>
        <w:rPr>
          <w:rFonts w:ascii="Times New Roman" w:hAnsi="Times New Roman" w:cs="Times New Roman"/>
          <w:sz w:val="28"/>
          <w:szCs w:val="28"/>
        </w:rPr>
      </w:pPr>
    </w:p>
    <w:p w:rsidR="0067151C" w:rsidRPr="006A6304" w:rsidRDefault="0067151C" w:rsidP="0067151C">
      <w:pPr>
        <w:widowControl w:val="0"/>
        <w:autoSpaceDE w:val="0"/>
        <w:autoSpaceDN w:val="0"/>
        <w:adjustRightInd w:val="0"/>
        <w:spacing w:after="0" w:line="240" w:lineRule="auto"/>
        <w:jc w:val="center"/>
        <w:rPr>
          <w:rFonts w:ascii="Times New Roman" w:hAnsi="Times New Roman" w:cs="Times New Roman"/>
          <w:sz w:val="28"/>
          <w:szCs w:val="28"/>
        </w:rPr>
      </w:pPr>
    </w:p>
    <w:p w:rsidR="005020B8" w:rsidRDefault="005020B8" w:rsidP="005020B8">
      <w:pPr>
        <w:pStyle w:val="a3"/>
        <w:jc w:val="both"/>
        <w:rPr>
          <w:rFonts w:ascii="Times New Roman" w:hAnsi="Times New Roman"/>
          <w:sz w:val="28"/>
          <w:szCs w:val="28"/>
        </w:rPr>
      </w:pPr>
      <w:r w:rsidRPr="006A6304">
        <w:rPr>
          <w:rFonts w:ascii="Times New Roman" w:hAnsi="Times New Roman"/>
          <w:sz w:val="28"/>
          <w:szCs w:val="28"/>
        </w:rPr>
        <w:t>Программа по курсу «Основы безопасности жизнедеятельности» для  5-9 классов составлена на основе</w:t>
      </w:r>
      <w:r w:rsidRPr="006A6304">
        <w:rPr>
          <w:rFonts w:ascii="Times New Roman" w:eastAsia="MS PGothic" w:hAnsi="Times New Roman"/>
          <w:sz w:val="28"/>
          <w:szCs w:val="28"/>
        </w:rPr>
        <w:t xml:space="preserve"> федерального государственного образовательного стандарта</w:t>
      </w:r>
      <w:r w:rsidRPr="006A6304">
        <w:rPr>
          <w:rFonts w:ascii="Times New Roman" w:hAnsi="Times New Roman"/>
          <w:sz w:val="28"/>
          <w:szCs w:val="28"/>
        </w:rPr>
        <w:t xml:space="preserve"> и</w:t>
      </w:r>
      <w:r w:rsidRPr="006A6304">
        <w:rPr>
          <w:rFonts w:ascii="Times New Roman" w:eastAsia="MS PGothic" w:hAnsi="Times New Roman"/>
          <w:sz w:val="28"/>
          <w:szCs w:val="28"/>
        </w:rPr>
        <w:t xml:space="preserve"> п</w:t>
      </w:r>
      <w:r w:rsidRPr="006A6304">
        <w:rPr>
          <w:rFonts w:ascii="Times New Roman" w:hAnsi="Times New Roman"/>
          <w:sz w:val="28"/>
          <w:szCs w:val="28"/>
        </w:rPr>
        <w:t xml:space="preserve">римерной программы по учебным предметам. Основы безопасности жизнедеятельности. 5—9 классы. Москва.: Просвещение, 2011. </w:t>
      </w:r>
    </w:p>
    <w:p w:rsidR="006A6304" w:rsidRPr="006A6304" w:rsidRDefault="006A6304" w:rsidP="005020B8">
      <w:pPr>
        <w:pStyle w:val="a3"/>
        <w:jc w:val="both"/>
        <w:rPr>
          <w:rFonts w:ascii="Times New Roman" w:hAnsi="Times New Roman"/>
          <w:sz w:val="28"/>
          <w:szCs w:val="28"/>
        </w:rPr>
      </w:pPr>
    </w:p>
    <w:p w:rsidR="00371FB5" w:rsidRPr="006A6304" w:rsidRDefault="00371FB5" w:rsidP="00A80422">
      <w:pPr>
        <w:pStyle w:val="a3"/>
        <w:jc w:val="both"/>
        <w:rPr>
          <w:rFonts w:ascii="Times New Roman" w:hAnsi="Times New Roman"/>
          <w:sz w:val="28"/>
          <w:szCs w:val="28"/>
        </w:rPr>
      </w:pPr>
      <w:r w:rsidRPr="006A6304">
        <w:rPr>
          <w:rFonts w:ascii="Times New Roman" w:hAnsi="Times New Roman"/>
          <w:sz w:val="28"/>
          <w:szCs w:val="28"/>
        </w:rPr>
        <w:lastRenderedPageBreak/>
        <w:t>Рабочая программа по курсу «Основы безопасности жизнедеятельности» для  5-9 классов составлена на основе:</w:t>
      </w:r>
    </w:p>
    <w:p w:rsidR="00371FB5" w:rsidRPr="006A6304" w:rsidRDefault="00371FB5" w:rsidP="0067151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A6304">
        <w:rPr>
          <w:rFonts w:ascii="Times New Roman" w:eastAsia="MS PGothic" w:hAnsi="Times New Roman" w:cs="Times New Roman"/>
          <w:sz w:val="28"/>
          <w:szCs w:val="28"/>
        </w:rPr>
        <w:t>- федерального государственного образовательного стандарта</w:t>
      </w:r>
      <w:r w:rsidRPr="006A6304">
        <w:rPr>
          <w:rFonts w:ascii="Times New Roman" w:hAnsi="Times New Roman" w:cs="Times New Roman"/>
          <w:sz w:val="28"/>
          <w:szCs w:val="28"/>
        </w:rPr>
        <w:t xml:space="preserve">; </w:t>
      </w:r>
    </w:p>
    <w:p w:rsidR="0050609B" w:rsidRPr="006A6304" w:rsidRDefault="00371FB5" w:rsidP="0067151C">
      <w:pPr>
        <w:autoSpaceDE w:val="0"/>
        <w:autoSpaceDN w:val="0"/>
        <w:adjustRightInd w:val="0"/>
        <w:spacing w:after="0" w:line="240" w:lineRule="auto"/>
        <w:jc w:val="both"/>
        <w:rPr>
          <w:rFonts w:ascii="Times New Roman" w:hAnsi="Times New Roman" w:cs="Times New Roman"/>
          <w:sz w:val="28"/>
          <w:szCs w:val="28"/>
        </w:rPr>
      </w:pPr>
      <w:r w:rsidRPr="006A6304">
        <w:rPr>
          <w:rFonts w:ascii="Times New Roman" w:eastAsia="MS PGothic" w:hAnsi="Times New Roman" w:cs="Times New Roman"/>
          <w:sz w:val="28"/>
          <w:szCs w:val="28"/>
        </w:rPr>
        <w:t xml:space="preserve">- </w:t>
      </w:r>
      <w:bookmarkStart w:id="0" w:name="bookmark4"/>
      <w:r w:rsidR="0050609B" w:rsidRPr="006A6304">
        <w:rPr>
          <w:rFonts w:ascii="Times New Roman" w:eastAsia="MS PGothic" w:hAnsi="Times New Roman" w:cs="Times New Roman"/>
          <w:sz w:val="28"/>
          <w:szCs w:val="28"/>
        </w:rPr>
        <w:t>п</w:t>
      </w:r>
      <w:r w:rsidR="0067151C" w:rsidRPr="006A6304">
        <w:rPr>
          <w:rFonts w:ascii="Times New Roman" w:hAnsi="Times New Roman" w:cs="Times New Roman"/>
          <w:sz w:val="28"/>
          <w:szCs w:val="28"/>
        </w:rPr>
        <w:t>римерной</w:t>
      </w:r>
      <w:r w:rsidR="0050609B" w:rsidRPr="006A6304">
        <w:rPr>
          <w:rFonts w:ascii="Times New Roman" w:hAnsi="Times New Roman" w:cs="Times New Roman"/>
          <w:sz w:val="28"/>
          <w:szCs w:val="28"/>
        </w:rPr>
        <w:t xml:space="preserve"> программы по учебным предметам. Основы безопасности жизнедеятельности. 5—9 классы:</w:t>
      </w:r>
      <w:r w:rsidR="0067151C" w:rsidRPr="006A6304">
        <w:rPr>
          <w:rFonts w:ascii="Times New Roman" w:hAnsi="Times New Roman" w:cs="Times New Roman"/>
          <w:sz w:val="28"/>
          <w:szCs w:val="28"/>
        </w:rPr>
        <w:t xml:space="preserve"> </w:t>
      </w:r>
      <w:r w:rsidR="0050609B" w:rsidRPr="006A6304">
        <w:rPr>
          <w:rFonts w:ascii="Times New Roman" w:hAnsi="Times New Roman" w:cs="Times New Roman"/>
          <w:sz w:val="28"/>
          <w:szCs w:val="28"/>
        </w:rPr>
        <w:t>проект. — 2-е изд., дораб. — М.: Просвещение, 2011. — 47 с. — (Стандарты второго поколения).</w:t>
      </w:r>
      <w:r w:rsidR="0067151C" w:rsidRPr="006A6304">
        <w:rPr>
          <w:rFonts w:ascii="Times New Roman" w:hAnsi="Times New Roman" w:cs="Times New Roman"/>
          <w:sz w:val="28"/>
          <w:szCs w:val="28"/>
        </w:rPr>
        <w:t xml:space="preserve"> </w:t>
      </w:r>
      <w:r w:rsidR="0050609B" w:rsidRPr="006A6304">
        <w:rPr>
          <w:rFonts w:ascii="Times New Roman" w:hAnsi="Times New Roman" w:cs="Times New Roman"/>
          <w:sz w:val="28"/>
          <w:szCs w:val="28"/>
        </w:rPr>
        <w:t>Российская академия образования, 2010</w:t>
      </w:r>
      <w:r w:rsidR="0067151C" w:rsidRPr="006A6304">
        <w:rPr>
          <w:rFonts w:ascii="Times New Roman" w:hAnsi="Times New Roman" w:cs="Times New Roman"/>
          <w:sz w:val="28"/>
          <w:szCs w:val="28"/>
        </w:rPr>
        <w:t>.</w:t>
      </w:r>
      <w:r w:rsidR="0050609B" w:rsidRPr="006A6304">
        <w:rPr>
          <w:rFonts w:ascii="Times New Roman" w:hAnsi="Times New Roman" w:cs="Times New Roman"/>
          <w:sz w:val="28"/>
          <w:szCs w:val="28"/>
        </w:rPr>
        <w:t xml:space="preserve"> Издательство «Просвещение», 2010;</w:t>
      </w:r>
    </w:p>
    <w:p w:rsidR="0050609B" w:rsidRPr="006A6304" w:rsidRDefault="0050609B" w:rsidP="0067151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w:t>
      </w:r>
      <w:r w:rsidRPr="006A6304">
        <w:rPr>
          <w:rFonts w:ascii="Times New Roman" w:eastAsia="MS PGothic" w:hAnsi="Times New Roman" w:cs="Times New Roman"/>
          <w:sz w:val="28"/>
          <w:szCs w:val="28"/>
        </w:rPr>
        <w:t xml:space="preserve">основной образовательной программы МБОУ СОШ № </w:t>
      </w:r>
      <w:r w:rsidR="005020B8" w:rsidRPr="006A6304">
        <w:rPr>
          <w:rFonts w:ascii="Times New Roman" w:eastAsia="MS PGothic" w:hAnsi="Times New Roman" w:cs="Times New Roman"/>
          <w:sz w:val="28"/>
          <w:szCs w:val="28"/>
        </w:rPr>
        <w:t>36</w:t>
      </w:r>
      <w:r w:rsidRPr="006A6304">
        <w:rPr>
          <w:rFonts w:ascii="Times New Roman" w:hAnsi="Times New Roman" w:cs="Times New Roman"/>
          <w:sz w:val="28"/>
          <w:szCs w:val="28"/>
        </w:rPr>
        <w:t xml:space="preserve">; </w:t>
      </w:r>
    </w:p>
    <w:p w:rsidR="00D54037" w:rsidRPr="006A6304" w:rsidRDefault="0050609B" w:rsidP="0067151C">
      <w:pPr>
        <w:tabs>
          <w:tab w:val="left" w:pos="9356"/>
        </w:tabs>
        <w:spacing w:after="0" w:line="240" w:lineRule="auto"/>
        <w:jc w:val="both"/>
        <w:rPr>
          <w:rFonts w:ascii="Times New Roman" w:eastAsia="MS PGothic" w:hAnsi="Times New Roman" w:cs="Times New Roman"/>
          <w:sz w:val="28"/>
          <w:szCs w:val="28"/>
        </w:rPr>
      </w:pPr>
      <w:r w:rsidRPr="006A6304">
        <w:rPr>
          <w:rFonts w:ascii="Times New Roman" w:eastAsia="MS PGothic" w:hAnsi="Times New Roman" w:cs="Times New Roman"/>
          <w:sz w:val="28"/>
          <w:szCs w:val="28"/>
        </w:rPr>
        <w:t xml:space="preserve">- </w:t>
      </w:r>
      <w:r w:rsidR="00096BC9" w:rsidRPr="006A6304">
        <w:rPr>
          <w:rFonts w:ascii="Times New Roman" w:hAnsi="Times New Roman" w:cs="Times New Roman"/>
          <w:sz w:val="28"/>
          <w:szCs w:val="28"/>
        </w:rPr>
        <w:t>Основы безопасности жизнедеятельности</w:t>
      </w:r>
      <w:bookmarkEnd w:id="0"/>
      <w:r w:rsidR="00096BC9" w:rsidRPr="006A6304">
        <w:rPr>
          <w:rFonts w:ascii="Times New Roman" w:hAnsi="Times New Roman" w:cs="Times New Roman"/>
          <w:sz w:val="28"/>
          <w:szCs w:val="28"/>
        </w:rPr>
        <w:t>. Комплексная программа. Программы общеобразовательных учреждений. 5 – 11 классы для учителей общеобразовательных учреждений под общей редакцией А.Т. Смирнова.  Москва  «Просвещение», 2010;</w:t>
      </w:r>
    </w:p>
    <w:p w:rsidR="00371FB5" w:rsidRPr="006A6304" w:rsidRDefault="00371FB5" w:rsidP="0067151C">
      <w:pPr>
        <w:spacing w:after="0" w:line="240" w:lineRule="auto"/>
        <w:jc w:val="both"/>
        <w:rPr>
          <w:rFonts w:ascii="Times New Roman" w:hAnsi="Times New Roman" w:cs="Times New Roman"/>
          <w:color w:val="000000" w:themeColor="text1"/>
          <w:sz w:val="28"/>
          <w:szCs w:val="28"/>
          <w:shd w:val="clear" w:color="auto" w:fill="FFFFFF"/>
        </w:rPr>
      </w:pPr>
      <w:r w:rsidRPr="006A6304">
        <w:rPr>
          <w:rFonts w:ascii="Times New Roman" w:hAnsi="Times New Roman" w:cs="Times New Roman"/>
          <w:sz w:val="28"/>
          <w:szCs w:val="28"/>
        </w:rPr>
        <w:t>-  уч</w:t>
      </w:r>
      <w:r w:rsidRPr="006A6304">
        <w:rPr>
          <w:rFonts w:ascii="Times New Roman" w:hAnsi="Times New Roman" w:cs="Times New Roman"/>
          <w:sz w:val="28"/>
          <w:szCs w:val="28"/>
          <w:lang w:val="en-US"/>
        </w:rPr>
        <w:t>e</w:t>
      </w:r>
      <w:r w:rsidR="0067151C" w:rsidRPr="006A6304">
        <w:rPr>
          <w:rFonts w:ascii="Times New Roman" w:hAnsi="Times New Roman" w:cs="Times New Roman"/>
          <w:sz w:val="28"/>
          <w:szCs w:val="28"/>
        </w:rPr>
        <w:t xml:space="preserve">бников </w:t>
      </w:r>
      <w:r w:rsidR="00D54037" w:rsidRPr="006A6304">
        <w:rPr>
          <w:rFonts w:ascii="Times New Roman" w:hAnsi="Times New Roman" w:cs="Times New Roman"/>
          <w:sz w:val="28"/>
          <w:szCs w:val="28"/>
        </w:rPr>
        <w:t xml:space="preserve"> ОБЖ 5</w:t>
      </w:r>
      <w:r w:rsidRPr="006A6304">
        <w:rPr>
          <w:rFonts w:ascii="Times New Roman" w:hAnsi="Times New Roman" w:cs="Times New Roman"/>
          <w:sz w:val="28"/>
          <w:szCs w:val="28"/>
        </w:rPr>
        <w:t xml:space="preserve"> класс</w:t>
      </w:r>
      <w:r w:rsidR="0067151C" w:rsidRPr="006A6304">
        <w:rPr>
          <w:rFonts w:ascii="Times New Roman" w:hAnsi="Times New Roman" w:cs="Times New Roman"/>
          <w:sz w:val="28"/>
          <w:szCs w:val="28"/>
        </w:rPr>
        <w:t>а</w:t>
      </w:r>
      <w:r w:rsidRPr="006A6304">
        <w:rPr>
          <w:rFonts w:ascii="Times New Roman" w:hAnsi="Times New Roman" w:cs="Times New Roman"/>
          <w:sz w:val="28"/>
          <w:szCs w:val="28"/>
        </w:rPr>
        <w:t>,</w:t>
      </w:r>
      <w:r w:rsidR="00D54037" w:rsidRPr="006A6304">
        <w:rPr>
          <w:rFonts w:ascii="Times New Roman" w:hAnsi="Times New Roman" w:cs="Times New Roman"/>
          <w:sz w:val="28"/>
          <w:szCs w:val="28"/>
        </w:rPr>
        <w:t xml:space="preserve"> 6 класс</w:t>
      </w:r>
      <w:r w:rsidR="0067151C" w:rsidRPr="006A6304">
        <w:rPr>
          <w:rFonts w:ascii="Times New Roman" w:hAnsi="Times New Roman" w:cs="Times New Roman"/>
          <w:sz w:val="28"/>
          <w:szCs w:val="28"/>
        </w:rPr>
        <w:t>а</w:t>
      </w:r>
      <w:r w:rsidR="00D54037" w:rsidRPr="006A6304">
        <w:rPr>
          <w:rFonts w:ascii="Times New Roman" w:hAnsi="Times New Roman" w:cs="Times New Roman"/>
          <w:sz w:val="28"/>
          <w:szCs w:val="28"/>
        </w:rPr>
        <w:t>, 7 класс</w:t>
      </w:r>
      <w:r w:rsidR="0067151C" w:rsidRPr="006A6304">
        <w:rPr>
          <w:rFonts w:ascii="Times New Roman" w:hAnsi="Times New Roman" w:cs="Times New Roman"/>
          <w:sz w:val="28"/>
          <w:szCs w:val="28"/>
        </w:rPr>
        <w:t>а</w:t>
      </w:r>
      <w:r w:rsidR="00D54037" w:rsidRPr="006A6304">
        <w:rPr>
          <w:rFonts w:ascii="Times New Roman" w:hAnsi="Times New Roman" w:cs="Times New Roman"/>
          <w:sz w:val="28"/>
          <w:szCs w:val="28"/>
        </w:rPr>
        <w:t>,</w:t>
      </w:r>
      <w:r w:rsidRPr="006A6304">
        <w:rPr>
          <w:rFonts w:ascii="Times New Roman" w:hAnsi="Times New Roman" w:cs="Times New Roman"/>
          <w:sz w:val="28"/>
          <w:szCs w:val="28"/>
        </w:rPr>
        <w:t xml:space="preserve"> 8 класса и 9 класса (авторы</w:t>
      </w:r>
      <w:r w:rsidRPr="006A6304">
        <w:rPr>
          <w:rFonts w:ascii="Times New Roman" w:hAnsi="Times New Roman" w:cs="Times New Roman"/>
          <w:color w:val="000000" w:themeColor="text1"/>
          <w:sz w:val="28"/>
          <w:szCs w:val="28"/>
        </w:rPr>
        <w:t xml:space="preserve">: </w:t>
      </w:r>
      <w:r w:rsidRPr="006A6304">
        <w:rPr>
          <w:rStyle w:val="apple-converted-space"/>
          <w:rFonts w:ascii="Times New Roman" w:hAnsi="Times New Roman" w:cs="Times New Roman"/>
          <w:color w:val="000000" w:themeColor="text1"/>
          <w:sz w:val="28"/>
          <w:szCs w:val="28"/>
          <w:shd w:val="clear" w:color="auto" w:fill="FFFFFF"/>
        </w:rPr>
        <w:t> </w:t>
      </w:r>
      <w:r w:rsidR="00D54037" w:rsidRPr="006A6304">
        <w:rPr>
          <w:rFonts w:ascii="Times New Roman" w:eastAsia="MS PGothic" w:hAnsi="Times New Roman" w:cs="Times New Roman"/>
          <w:sz w:val="28"/>
          <w:szCs w:val="28"/>
        </w:rPr>
        <w:t>А.Т.Смирнов</w:t>
      </w:r>
      <w:r w:rsidR="00D54037" w:rsidRPr="006A6304">
        <w:rPr>
          <w:rFonts w:ascii="Times New Roman" w:hAnsi="Times New Roman" w:cs="Times New Roman"/>
          <w:color w:val="000000" w:themeColor="text1"/>
          <w:sz w:val="28"/>
          <w:szCs w:val="28"/>
          <w:shd w:val="clear" w:color="auto" w:fill="FFFFFF"/>
        </w:rPr>
        <w:t>,</w:t>
      </w:r>
      <w:r w:rsidR="0050609B" w:rsidRPr="006A6304">
        <w:rPr>
          <w:rFonts w:ascii="Times New Roman" w:hAnsi="Times New Roman" w:cs="Times New Roman"/>
          <w:color w:val="000000" w:themeColor="text1"/>
          <w:sz w:val="28"/>
          <w:szCs w:val="28"/>
          <w:shd w:val="clear" w:color="auto" w:fill="FFFFFF"/>
        </w:rPr>
        <w:t xml:space="preserve"> </w:t>
      </w:r>
      <w:r w:rsidR="00D54037" w:rsidRPr="006A6304">
        <w:rPr>
          <w:rFonts w:ascii="Times New Roman" w:eastAsia="MS PGothic" w:hAnsi="Times New Roman" w:cs="Times New Roman"/>
          <w:sz w:val="28"/>
          <w:szCs w:val="28"/>
        </w:rPr>
        <w:t>Б.О.Хренников ; Москва «Просвещение»</w:t>
      </w:r>
      <w:r w:rsidR="00D47A0E" w:rsidRPr="006A6304">
        <w:rPr>
          <w:rFonts w:ascii="Times New Roman" w:eastAsia="MS PGothic" w:hAnsi="Times New Roman" w:cs="Times New Roman"/>
          <w:sz w:val="28"/>
          <w:szCs w:val="28"/>
        </w:rPr>
        <w:t xml:space="preserve"> 2012</w:t>
      </w:r>
      <w:r w:rsidR="00D54037" w:rsidRPr="006A6304">
        <w:rPr>
          <w:rFonts w:ascii="Times New Roman" w:eastAsia="MS PGothic" w:hAnsi="Times New Roman" w:cs="Times New Roman"/>
          <w:sz w:val="28"/>
          <w:szCs w:val="28"/>
        </w:rPr>
        <w:t xml:space="preserve"> г.</w:t>
      </w:r>
      <w:r w:rsidRPr="006A6304">
        <w:rPr>
          <w:rFonts w:ascii="Times New Roman" w:hAnsi="Times New Roman" w:cs="Times New Roman"/>
          <w:color w:val="000000" w:themeColor="text1"/>
          <w:sz w:val="28"/>
          <w:szCs w:val="28"/>
          <w:shd w:val="clear" w:color="auto" w:fill="FFFFFF"/>
        </w:rPr>
        <w:t>).</w:t>
      </w:r>
    </w:p>
    <w:p w:rsidR="00142251" w:rsidRPr="006A6304" w:rsidRDefault="00142251" w:rsidP="0067151C">
      <w:pPr>
        <w:spacing w:after="0" w:line="240" w:lineRule="auto"/>
        <w:jc w:val="both"/>
        <w:rPr>
          <w:rFonts w:ascii="Times New Roman" w:hAnsi="Times New Roman" w:cs="Times New Roman"/>
          <w:color w:val="000000" w:themeColor="text1"/>
          <w:sz w:val="28"/>
          <w:szCs w:val="28"/>
          <w:shd w:val="clear" w:color="auto" w:fill="FFFFFF"/>
        </w:rPr>
      </w:pPr>
    </w:p>
    <w:p w:rsidR="00D47A0E" w:rsidRPr="006A6304" w:rsidRDefault="00D47A0E" w:rsidP="00A80422">
      <w:pPr>
        <w:spacing w:after="0" w:line="240" w:lineRule="auto"/>
        <w:jc w:val="center"/>
        <w:rPr>
          <w:rFonts w:ascii="Times New Roman" w:hAnsi="Times New Roman" w:cs="Times New Roman"/>
          <w:b/>
          <w:bCs/>
          <w:sz w:val="28"/>
          <w:szCs w:val="28"/>
        </w:rPr>
      </w:pPr>
      <w:r w:rsidRPr="006A6304">
        <w:rPr>
          <w:rFonts w:ascii="Times New Roman" w:hAnsi="Times New Roman" w:cs="Times New Roman"/>
          <w:b/>
          <w:bCs/>
          <w:sz w:val="28"/>
          <w:szCs w:val="28"/>
        </w:rPr>
        <w:t>Общие цели и задачи</w:t>
      </w:r>
    </w:p>
    <w:p w:rsidR="00D47A0E" w:rsidRPr="006A6304" w:rsidRDefault="00D47A0E" w:rsidP="00A80422">
      <w:pPr>
        <w:spacing w:after="0" w:line="240" w:lineRule="auto"/>
        <w:jc w:val="both"/>
        <w:rPr>
          <w:rFonts w:ascii="Times New Roman" w:hAnsi="Times New Roman" w:cs="Times New Roman"/>
          <w:b/>
          <w:bCs/>
          <w:sz w:val="28"/>
          <w:szCs w:val="28"/>
        </w:rPr>
      </w:pPr>
      <w:r w:rsidRPr="006A6304">
        <w:rPr>
          <w:rFonts w:ascii="Times New Roman" w:hAnsi="Times New Roman" w:cs="Times New Roman"/>
          <w:b/>
          <w:bCs/>
          <w:sz w:val="28"/>
          <w:szCs w:val="28"/>
        </w:rPr>
        <w:t>Цели:</w:t>
      </w:r>
    </w:p>
    <w:p w:rsidR="00D47A0E" w:rsidRPr="006A6304" w:rsidRDefault="00D47A0E" w:rsidP="00A80422">
      <w:pPr>
        <w:numPr>
          <w:ilvl w:val="0"/>
          <w:numId w:val="1"/>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безопасное поведение учащихся в чрезвычайных ситуа</w:t>
      </w:r>
      <w:r w:rsidRPr="006A6304">
        <w:rPr>
          <w:rFonts w:ascii="Times New Roman" w:hAnsi="Times New Roman" w:cs="Times New Roman"/>
          <w:sz w:val="28"/>
          <w:szCs w:val="28"/>
        </w:rPr>
        <w:softHyphen/>
        <w:t>циях природного, техногенного и социального характера;</w:t>
      </w:r>
    </w:p>
    <w:p w:rsidR="00D47A0E" w:rsidRPr="006A6304" w:rsidRDefault="00D47A0E" w:rsidP="00A80422">
      <w:pPr>
        <w:numPr>
          <w:ilvl w:val="0"/>
          <w:numId w:val="1"/>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понимание каждым учащимся важности сбережения и защиты личного здоровья как индивидуальной и обществен</w:t>
      </w:r>
      <w:r w:rsidRPr="006A6304">
        <w:rPr>
          <w:rFonts w:ascii="Times New Roman" w:hAnsi="Times New Roman" w:cs="Times New Roman"/>
          <w:sz w:val="28"/>
          <w:szCs w:val="28"/>
        </w:rPr>
        <w:softHyphen/>
        <w:t>ной ценности;</w:t>
      </w:r>
    </w:p>
    <w:p w:rsidR="00D47A0E" w:rsidRPr="006A6304" w:rsidRDefault="00D47A0E" w:rsidP="00A80422">
      <w:pPr>
        <w:numPr>
          <w:ilvl w:val="0"/>
          <w:numId w:val="1"/>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принятие учащимися ценностей гражданского общества: прав человека, правового государства, ценностей семьи, спра</w:t>
      </w:r>
      <w:r w:rsidRPr="006A6304">
        <w:rPr>
          <w:rFonts w:ascii="Times New Roman" w:hAnsi="Times New Roman" w:cs="Times New Roman"/>
          <w:sz w:val="28"/>
          <w:szCs w:val="28"/>
        </w:rPr>
        <w:softHyphen/>
        <w:t>ведливости судов и ответственности власти;</w:t>
      </w:r>
    </w:p>
    <w:p w:rsidR="00D47A0E" w:rsidRPr="006A6304" w:rsidRDefault="00D47A0E" w:rsidP="00A80422">
      <w:pPr>
        <w:numPr>
          <w:ilvl w:val="0"/>
          <w:numId w:val="1"/>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антиэкстремистское мышление и антитеррористическое поведение учащихся, в том числе нетерпимость к действи</w:t>
      </w:r>
      <w:r w:rsidRPr="006A6304">
        <w:rPr>
          <w:rFonts w:ascii="Times New Roman" w:hAnsi="Times New Roman" w:cs="Times New Roman"/>
          <w:sz w:val="28"/>
          <w:szCs w:val="28"/>
        </w:rPr>
        <w:softHyphen/>
        <w:t>ям и влияниям, представляющим угрозу для жизни чело</w:t>
      </w:r>
      <w:r w:rsidRPr="006A6304">
        <w:rPr>
          <w:rFonts w:ascii="Times New Roman" w:hAnsi="Times New Roman" w:cs="Times New Roman"/>
          <w:sz w:val="28"/>
          <w:szCs w:val="28"/>
        </w:rPr>
        <w:softHyphen/>
        <w:t>века;</w:t>
      </w:r>
    </w:p>
    <w:p w:rsidR="00D47A0E" w:rsidRPr="006A6304" w:rsidRDefault="00D47A0E" w:rsidP="00A80422">
      <w:pPr>
        <w:numPr>
          <w:ilvl w:val="0"/>
          <w:numId w:val="1"/>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отрицательное отношение учащихся к приёму психоак</w:t>
      </w:r>
      <w:r w:rsidRPr="006A6304">
        <w:rPr>
          <w:rFonts w:ascii="Times New Roman" w:hAnsi="Times New Roman" w:cs="Times New Roman"/>
          <w:sz w:val="28"/>
          <w:szCs w:val="28"/>
        </w:rPr>
        <w:softHyphen/>
        <w:t>тивных веществ, в том числе наркотиков;</w:t>
      </w:r>
    </w:p>
    <w:p w:rsidR="00D47A0E" w:rsidRPr="006A6304" w:rsidRDefault="00D47A0E" w:rsidP="00A80422">
      <w:pPr>
        <w:spacing w:after="0" w:line="240" w:lineRule="auto"/>
        <w:ind w:left="720"/>
        <w:jc w:val="both"/>
        <w:rPr>
          <w:rFonts w:ascii="Times New Roman" w:hAnsi="Times New Roman" w:cs="Times New Roman"/>
          <w:sz w:val="28"/>
          <w:szCs w:val="28"/>
        </w:rPr>
      </w:pPr>
    </w:p>
    <w:p w:rsidR="00D47A0E" w:rsidRPr="006A6304" w:rsidRDefault="00D47A0E" w:rsidP="00A80422">
      <w:pPr>
        <w:spacing w:after="0" w:line="240" w:lineRule="auto"/>
        <w:ind w:left="720"/>
        <w:jc w:val="both"/>
        <w:rPr>
          <w:rFonts w:ascii="Times New Roman" w:hAnsi="Times New Roman" w:cs="Times New Roman"/>
          <w:b/>
          <w:sz w:val="28"/>
          <w:szCs w:val="28"/>
        </w:rPr>
      </w:pPr>
      <w:r w:rsidRPr="006A6304">
        <w:rPr>
          <w:rFonts w:ascii="Times New Roman" w:hAnsi="Times New Roman" w:cs="Times New Roman"/>
          <w:b/>
          <w:sz w:val="28"/>
          <w:szCs w:val="28"/>
        </w:rPr>
        <w:t>Задачи :</w:t>
      </w:r>
    </w:p>
    <w:p w:rsidR="00D47A0E" w:rsidRPr="006A6304" w:rsidRDefault="00D47A0E" w:rsidP="00A80422">
      <w:pPr>
        <w:numPr>
          <w:ilvl w:val="0"/>
          <w:numId w:val="2"/>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у учащихся модели безопасного поведе</w:t>
      </w:r>
      <w:r w:rsidRPr="006A6304">
        <w:rPr>
          <w:rFonts w:ascii="Times New Roman" w:hAnsi="Times New Roman" w:cs="Times New Roman"/>
          <w:sz w:val="28"/>
          <w:szCs w:val="28"/>
        </w:rPr>
        <w:softHyphen/>
        <w:t>ния в повседневной жизни, в транспортной среде и в чрез</w:t>
      </w:r>
      <w:r w:rsidRPr="006A6304">
        <w:rPr>
          <w:rFonts w:ascii="Times New Roman" w:hAnsi="Times New Roman" w:cs="Times New Roman"/>
          <w:sz w:val="28"/>
          <w:szCs w:val="28"/>
        </w:rPr>
        <w:softHyphen/>
        <w:t>вычайных ситуациях природного, техногенного и социально</w:t>
      </w:r>
      <w:r w:rsidRPr="006A6304">
        <w:rPr>
          <w:rFonts w:ascii="Times New Roman" w:hAnsi="Times New Roman" w:cs="Times New Roman"/>
          <w:sz w:val="28"/>
          <w:szCs w:val="28"/>
        </w:rPr>
        <w:softHyphen/>
        <w:t>го характера;</w:t>
      </w:r>
    </w:p>
    <w:p w:rsidR="00D47A0E" w:rsidRPr="006A6304" w:rsidRDefault="00D47A0E" w:rsidP="00A80422">
      <w:pPr>
        <w:numPr>
          <w:ilvl w:val="0"/>
          <w:numId w:val="2"/>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индивидуальной системы здорового об</w:t>
      </w:r>
      <w:r w:rsidRPr="006A6304">
        <w:rPr>
          <w:rFonts w:ascii="Times New Roman" w:hAnsi="Times New Roman" w:cs="Times New Roman"/>
          <w:sz w:val="28"/>
          <w:szCs w:val="28"/>
        </w:rPr>
        <w:softHyphen/>
        <w:t>раза жизни;</w:t>
      </w:r>
    </w:p>
    <w:p w:rsidR="00D47A0E" w:rsidRPr="006A6304" w:rsidRDefault="00D47A0E" w:rsidP="00A80422">
      <w:pPr>
        <w:numPr>
          <w:ilvl w:val="0"/>
          <w:numId w:val="2"/>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выработка у учащихся антиэкстремистской и антитер</w:t>
      </w:r>
      <w:r w:rsidRPr="006A6304">
        <w:rPr>
          <w:rFonts w:ascii="Times New Roman" w:hAnsi="Times New Roman" w:cs="Times New Roman"/>
          <w:sz w:val="28"/>
          <w:szCs w:val="28"/>
        </w:rPr>
        <w:softHyphen/>
        <w:t>рористической личностной позиции и отрицательного от</w:t>
      </w:r>
      <w:r w:rsidRPr="006A6304">
        <w:rPr>
          <w:rFonts w:ascii="Times New Roman" w:hAnsi="Times New Roman" w:cs="Times New Roman"/>
          <w:sz w:val="28"/>
          <w:szCs w:val="28"/>
        </w:rPr>
        <w:softHyphen/>
        <w:t>ношения к психоактивным веществам и асоциальному пове</w:t>
      </w:r>
      <w:r w:rsidRPr="006A6304">
        <w:rPr>
          <w:rFonts w:ascii="Times New Roman" w:hAnsi="Times New Roman" w:cs="Times New Roman"/>
          <w:sz w:val="28"/>
          <w:szCs w:val="28"/>
        </w:rPr>
        <w:softHyphen/>
        <w:t>дению.</w:t>
      </w:r>
    </w:p>
    <w:p w:rsidR="00153590" w:rsidRPr="006A6304" w:rsidRDefault="00153590" w:rsidP="00A80422">
      <w:pPr>
        <w:spacing w:after="0" w:line="240" w:lineRule="auto"/>
        <w:jc w:val="both"/>
        <w:rPr>
          <w:rFonts w:ascii="Times New Roman" w:hAnsi="Times New Roman" w:cs="Times New Roman"/>
          <w:sz w:val="28"/>
          <w:szCs w:val="28"/>
        </w:rPr>
      </w:pPr>
    </w:p>
    <w:p w:rsidR="00153590" w:rsidRPr="006A6304" w:rsidRDefault="00153590" w:rsidP="00A80422">
      <w:pPr>
        <w:spacing w:after="0" w:line="240" w:lineRule="auto"/>
        <w:jc w:val="center"/>
        <w:rPr>
          <w:rFonts w:ascii="Times New Roman" w:hAnsi="Times New Roman" w:cs="Times New Roman"/>
          <w:b/>
          <w:sz w:val="28"/>
          <w:szCs w:val="28"/>
        </w:rPr>
      </w:pPr>
      <w:r w:rsidRPr="006A6304">
        <w:rPr>
          <w:rFonts w:ascii="Times New Roman" w:hAnsi="Times New Roman" w:cs="Times New Roman"/>
          <w:b/>
          <w:sz w:val="28"/>
          <w:szCs w:val="28"/>
        </w:rPr>
        <w:t>Принципы и подходы к формированию программы</w:t>
      </w:r>
    </w:p>
    <w:p w:rsidR="00D47A0E" w:rsidRPr="006A6304" w:rsidRDefault="00D47A0E" w:rsidP="00A80422">
      <w:pPr>
        <w:spacing w:after="0" w:line="240" w:lineRule="auto"/>
        <w:jc w:val="center"/>
        <w:rPr>
          <w:rFonts w:ascii="Times New Roman" w:hAnsi="Times New Roman" w:cs="Times New Roman"/>
          <w:b/>
          <w:sz w:val="28"/>
          <w:szCs w:val="28"/>
        </w:rPr>
      </w:pPr>
    </w:p>
    <w:p w:rsidR="003777D3" w:rsidRPr="006A6304" w:rsidRDefault="00A32786" w:rsidP="00A80422">
      <w:pPr>
        <w:spacing w:after="0" w:line="240" w:lineRule="auto"/>
        <w:jc w:val="both"/>
        <w:rPr>
          <w:rStyle w:val="Zag11"/>
          <w:rFonts w:ascii="Times New Roman" w:eastAsia="@Arial Unicode MS" w:hAnsi="Times New Roman" w:cs="Times New Roman"/>
          <w:sz w:val="28"/>
          <w:szCs w:val="28"/>
        </w:rPr>
      </w:pPr>
      <w:r w:rsidRPr="006A6304">
        <w:rPr>
          <w:rStyle w:val="Zag11"/>
          <w:rFonts w:ascii="Times New Roman" w:eastAsia="@Arial Unicode MS" w:hAnsi="Times New Roman" w:cs="Times New Roman"/>
          <w:sz w:val="28"/>
          <w:szCs w:val="28"/>
        </w:rPr>
        <w:t>Методологической основой программы является</w:t>
      </w:r>
      <w:r w:rsidR="0050609B" w:rsidRPr="006A6304">
        <w:rPr>
          <w:rStyle w:val="Zag11"/>
          <w:rFonts w:ascii="Times New Roman" w:eastAsia="@Arial Unicode MS" w:hAnsi="Times New Roman" w:cs="Times New Roman"/>
          <w:sz w:val="28"/>
          <w:szCs w:val="28"/>
        </w:rPr>
        <w:t xml:space="preserve"> </w:t>
      </w:r>
      <w:r w:rsidRPr="006A6304">
        <w:rPr>
          <w:rStyle w:val="Zag11"/>
          <w:rFonts w:ascii="Times New Roman" w:eastAsia="@Arial Unicode MS" w:hAnsi="Times New Roman" w:cs="Times New Roman"/>
          <w:sz w:val="28"/>
          <w:szCs w:val="28"/>
        </w:rPr>
        <w:t>системно-деятельностный</w:t>
      </w:r>
      <w:r w:rsidR="0050609B" w:rsidRPr="006A6304">
        <w:rPr>
          <w:rStyle w:val="Zag11"/>
          <w:rFonts w:ascii="Times New Roman" w:eastAsia="@Arial Unicode MS" w:hAnsi="Times New Roman" w:cs="Times New Roman"/>
          <w:sz w:val="28"/>
          <w:szCs w:val="28"/>
        </w:rPr>
        <w:t xml:space="preserve"> </w:t>
      </w:r>
      <w:r w:rsidRPr="006A6304">
        <w:rPr>
          <w:rStyle w:val="Zag11"/>
          <w:rFonts w:ascii="Times New Roman" w:eastAsia="@Arial Unicode MS" w:hAnsi="Times New Roman" w:cs="Times New Roman"/>
          <w:sz w:val="28"/>
          <w:szCs w:val="28"/>
        </w:rPr>
        <w:t>подход, который предполагает:</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 xml:space="preserve">формирование соответствующей целям общего образования социальной среды </w:t>
      </w:r>
      <w:r w:rsidRPr="006A6304">
        <w:rPr>
          <w:rStyle w:val="Zag11"/>
          <w:rFonts w:ascii="Times New Roman" w:eastAsia="@Arial Unicode MS" w:hAnsi="Times New Roman" w:cs="Times New Roman"/>
          <w:sz w:val="28"/>
          <w:szCs w:val="28"/>
        </w:rPr>
        <w:lastRenderedPageBreak/>
        <w:t>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 xml:space="preserve">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 </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A32786" w:rsidRPr="006A6304" w:rsidRDefault="00A32786" w:rsidP="0067151C">
      <w:pPr>
        <w:widowControl w:val="0"/>
        <w:numPr>
          <w:ilvl w:val="0"/>
          <w:numId w:val="4"/>
        </w:numPr>
        <w:tabs>
          <w:tab w:val="left" w:pos="0"/>
        </w:tabs>
        <w:spacing w:after="0" w:line="240" w:lineRule="auto"/>
        <w:ind w:left="0" w:firstLine="0"/>
        <w:jc w:val="both"/>
        <w:rPr>
          <w:rStyle w:val="Zag11"/>
          <w:rFonts w:ascii="Times New Roman" w:eastAsia="@Arial Unicode MS" w:hAnsi="Times New Roman" w:cs="Times New Roman"/>
          <w:sz w:val="28"/>
          <w:szCs w:val="28"/>
          <w:lang w:eastAsia="ru-RU"/>
        </w:rPr>
      </w:pPr>
      <w:r w:rsidRPr="006A6304">
        <w:rPr>
          <w:rStyle w:val="Zag11"/>
          <w:rFonts w:ascii="Times New Roman" w:eastAsia="@Arial Unicode MS" w:hAnsi="Times New Roman" w:cs="Times New Roman"/>
          <w:sz w:val="28"/>
          <w:szCs w:val="28"/>
        </w:rPr>
        <w:t>разнообразие индивидуальных образовательных траекторий и индивидуального развития каждого обучающегося, в том числе детей, проявивших выдающиеся способности, детей-инвалидов и детей с ОВЗ.</w:t>
      </w:r>
    </w:p>
    <w:p w:rsidR="00A32786" w:rsidRPr="006A6304" w:rsidRDefault="00A32786" w:rsidP="00A80422">
      <w:pPr>
        <w:spacing w:after="0" w:line="240" w:lineRule="auto"/>
        <w:ind w:firstLine="709"/>
        <w:jc w:val="both"/>
        <w:rPr>
          <w:rStyle w:val="Zag11"/>
          <w:rFonts w:ascii="Times New Roman" w:eastAsia="@Arial Unicode MS" w:hAnsi="Times New Roman" w:cs="Times New Roman"/>
          <w:sz w:val="28"/>
          <w:szCs w:val="28"/>
        </w:rPr>
      </w:pPr>
      <w:r w:rsidRPr="006A6304">
        <w:rPr>
          <w:rStyle w:val="Zag11"/>
          <w:rFonts w:ascii="Times New Roman" w:eastAsia="@Arial Unicode MS" w:hAnsi="Times New Roman" w:cs="Times New Roman"/>
          <w:sz w:val="28"/>
          <w:szCs w:val="28"/>
        </w:rPr>
        <w:t>Основная образовательная программа формируется с учетом психолого-педагогических особенностей разв</w:t>
      </w:r>
      <w:r w:rsidR="00153590" w:rsidRPr="006A6304">
        <w:rPr>
          <w:rStyle w:val="Zag11"/>
          <w:rFonts w:ascii="Times New Roman" w:eastAsia="@Arial Unicode MS" w:hAnsi="Times New Roman" w:cs="Times New Roman"/>
          <w:sz w:val="28"/>
          <w:szCs w:val="28"/>
        </w:rPr>
        <w:t>ития детей 11–15 лет</w:t>
      </w:r>
      <w:r w:rsidR="00DC5912" w:rsidRPr="006A6304">
        <w:rPr>
          <w:rStyle w:val="Zag11"/>
          <w:rFonts w:ascii="Times New Roman" w:eastAsia="@Arial Unicode MS" w:hAnsi="Times New Roman" w:cs="Times New Roman"/>
          <w:sz w:val="28"/>
          <w:szCs w:val="28"/>
        </w:rPr>
        <w:t>.</w:t>
      </w:r>
    </w:p>
    <w:p w:rsidR="00DC5912" w:rsidRPr="006A6304" w:rsidRDefault="00DC5912" w:rsidP="00A80422">
      <w:pPr>
        <w:spacing w:after="0" w:line="240" w:lineRule="auto"/>
        <w:ind w:firstLine="709"/>
        <w:jc w:val="both"/>
        <w:rPr>
          <w:rStyle w:val="Zag11"/>
          <w:rFonts w:ascii="Times New Roman" w:eastAsia="@Arial Unicode MS" w:hAnsi="Times New Roman" w:cs="Times New Roman"/>
          <w:sz w:val="28"/>
          <w:szCs w:val="28"/>
        </w:rPr>
      </w:pPr>
    </w:p>
    <w:p w:rsidR="00DC5912" w:rsidRPr="006A6304" w:rsidRDefault="00DC5912" w:rsidP="00A80422">
      <w:pPr>
        <w:spacing w:after="0" w:line="240" w:lineRule="auto"/>
        <w:jc w:val="center"/>
        <w:rPr>
          <w:rFonts w:ascii="Times New Roman" w:hAnsi="Times New Roman" w:cs="Times New Roman"/>
          <w:b/>
          <w:sz w:val="28"/>
          <w:szCs w:val="28"/>
        </w:rPr>
      </w:pPr>
      <w:r w:rsidRPr="006A6304">
        <w:rPr>
          <w:rFonts w:ascii="Times New Roman" w:hAnsi="Times New Roman" w:cs="Times New Roman"/>
          <w:b/>
          <w:sz w:val="28"/>
          <w:szCs w:val="28"/>
        </w:rPr>
        <w:t xml:space="preserve">Место </w:t>
      </w:r>
      <w:r w:rsidR="0067151C" w:rsidRPr="006A6304">
        <w:rPr>
          <w:rFonts w:ascii="Times New Roman" w:hAnsi="Times New Roman" w:cs="Times New Roman"/>
          <w:b/>
          <w:sz w:val="28"/>
          <w:szCs w:val="28"/>
        </w:rPr>
        <w:t>предмета в учебном плане.</w:t>
      </w:r>
    </w:p>
    <w:p w:rsidR="00DC5912" w:rsidRPr="006A6304" w:rsidRDefault="00DC5912" w:rsidP="00A80422">
      <w:pPr>
        <w:spacing w:after="0" w:line="240" w:lineRule="auto"/>
        <w:jc w:val="both"/>
        <w:rPr>
          <w:rFonts w:ascii="Times New Roman" w:hAnsi="Times New Roman" w:cs="Times New Roman"/>
          <w:b/>
          <w:bCs/>
          <w:sz w:val="28"/>
          <w:szCs w:val="28"/>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1244"/>
        <w:gridCol w:w="1187"/>
        <w:gridCol w:w="1223"/>
        <w:gridCol w:w="1134"/>
        <w:gridCol w:w="1276"/>
        <w:gridCol w:w="1276"/>
        <w:gridCol w:w="1099"/>
      </w:tblGrid>
      <w:tr w:rsidR="00DC5912" w:rsidRPr="006A6304" w:rsidTr="00805D3B">
        <w:tc>
          <w:tcPr>
            <w:tcW w:w="1591" w:type="dxa"/>
            <w:vMerge w:val="restart"/>
            <w:tcBorders>
              <w:top w:val="single" w:sz="4" w:space="0" w:color="auto"/>
              <w:left w:val="single" w:sz="4" w:space="0" w:color="auto"/>
              <w:right w:val="single" w:sz="4" w:space="0" w:color="auto"/>
            </w:tcBorders>
            <w:vAlign w:val="center"/>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Предмет</w:t>
            </w:r>
          </w:p>
        </w:tc>
        <w:tc>
          <w:tcPr>
            <w:tcW w:w="8439" w:type="dxa"/>
            <w:gridSpan w:val="7"/>
            <w:tcBorders>
              <w:top w:val="single" w:sz="4" w:space="0" w:color="auto"/>
              <w:left w:val="single" w:sz="4" w:space="0" w:color="auto"/>
              <w:right w:val="single" w:sz="4" w:space="0" w:color="auto"/>
            </w:tcBorders>
          </w:tcPr>
          <w:p w:rsidR="00DC5912" w:rsidRPr="006A6304" w:rsidRDefault="00DC5912" w:rsidP="00A80422">
            <w:pPr>
              <w:spacing w:after="0" w:line="240" w:lineRule="auto"/>
              <w:ind w:right="29" w:firstLine="567"/>
              <w:jc w:val="center"/>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 xml:space="preserve">Количество </w:t>
            </w:r>
            <w:r w:rsidRPr="006A6304">
              <w:rPr>
                <w:rFonts w:ascii="Times New Roman" w:hAnsi="Times New Roman" w:cs="Times New Roman"/>
                <w:sz w:val="28"/>
                <w:szCs w:val="28"/>
              </w:rPr>
              <w:t>учебных</w:t>
            </w:r>
            <w:r w:rsidRPr="006A6304">
              <w:rPr>
                <w:rFonts w:ascii="Times New Roman" w:hAnsi="Times New Roman" w:cs="Times New Roman"/>
                <w:color w:val="000000"/>
                <w:spacing w:val="-3"/>
                <w:sz w:val="28"/>
                <w:szCs w:val="28"/>
              </w:rPr>
              <w:t xml:space="preserve"> часов</w:t>
            </w:r>
          </w:p>
        </w:tc>
      </w:tr>
      <w:tr w:rsidR="00DC5912" w:rsidRPr="006A6304" w:rsidTr="00805D3B">
        <w:tc>
          <w:tcPr>
            <w:tcW w:w="1591" w:type="dxa"/>
            <w:vMerge/>
            <w:tcBorders>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567"/>
              <w:jc w:val="both"/>
              <w:rPr>
                <w:rFonts w:ascii="Times New Roman" w:hAnsi="Times New Roman" w:cs="Times New Roman"/>
                <w:color w:val="000000"/>
                <w:spacing w:val="-3"/>
                <w:sz w:val="28"/>
                <w:szCs w:val="28"/>
              </w:rPr>
            </w:pPr>
          </w:p>
        </w:tc>
        <w:tc>
          <w:tcPr>
            <w:tcW w:w="1244"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в неделю</w:t>
            </w:r>
          </w:p>
        </w:tc>
        <w:tc>
          <w:tcPr>
            <w:tcW w:w="1187"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5 класс</w:t>
            </w:r>
          </w:p>
        </w:tc>
        <w:tc>
          <w:tcPr>
            <w:tcW w:w="1223"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6 класс</w:t>
            </w:r>
          </w:p>
        </w:tc>
        <w:tc>
          <w:tcPr>
            <w:tcW w:w="1134"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7 класс</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8 класс</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9 класс</w:t>
            </w:r>
          </w:p>
        </w:tc>
        <w:tc>
          <w:tcPr>
            <w:tcW w:w="1099"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5-9 классы</w:t>
            </w:r>
          </w:p>
        </w:tc>
      </w:tr>
      <w:tr w:rsidR="00DC5912" w:rsidRPr="006A6304" w:rsidTr="00805D3B">
        <w:trPr>
          <w:trHeight w:val="615"/>
        </w:trPr>
        <w:tc>
          <w:tcPr>
            <w:tcW w:w="1591"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34"/>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ОБЖ</w:t>
            </w:r>
          </w:p>
        </w:tc>
        <w:tc>
          <w:tcPr>
            <w:tcW w:w="1244"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220"/>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w:t>
            </w:r>
          </w:p>
        </w:tc>
        <w:tc>
          <w:tcPr>
            <w:tcW w:w="1187" w:type="dxa"/>
            <w:tcBorders>
              <w:top w:val="single" w:sz="4" w:space="0" w:color="auto"/>
              <w:left w:val="single" w:sz="4" w:space="0" w:color="auto"/>
              <w:bottom w:val="single" w:sz="4" w:space="0" w:color="auto"/>
              <w:right w:val="single" w:sz="4" w:space="0" w:color="auto"/>
            </w:tcBorders>
          </w:tcPr>
          <w:p w:rsidR="00DC5912" w:rsidRPr="006A6304" w:rsidRDefault="00DC5912" w:rsidP="00FE0467">
            <w:pPr>
              <w:spacing w:after="0" w:line="240" w:lineRule="auto"/>
              <w:ind w:right="29" w:firstLine="397"/>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3</w:t>
            </w:r>
            <w:r w:rsidR="00FE0467" w:rsidRPr="006A6304">
              <w:rPr>
                <w:rFonts w:ascii="Times New Roman" w:hAnsi="Times New Roman" w:cs="Times New Roman"/>
                <w:color w:val="000000"/>
                <w:spacing w:val="-3"/>
                <w:sz w:val="28"/>
                <w:szCs w:val="28"/>
              </w:rPr>
              <w:t>4</w:t>
            </w:r>
          </w:p>
        </w:tc>
        <w:tc>
          <w:tcPr>
            <w:tcW w:w="1223" w:type="dxa"/>
            <w:tcBorders>
              <w:top w:val="single" w:sz="4" w:space="0" w:color="auto"/>
              <w:left w:val="single" w:sz="4" w:space="0" w:color="auto"/>
              <w:bottom w:val="single" w:sz="4" w:space="0" w:color="auto"/>
              <w:right w:val="single" w:sz="4" w:space="0" w:color="auto"/>
            </w:tcBorders>
          </w:tcPr>
          <w:p w:rsidR="00DC5912" w:rsidRPr="006A6304" w:rsidRDefault="00DC5912" w:rsidP="00FE0467">
            <w:pPr>
              <w:spacing w:after="0" w:line="240" w:lineRule="auto"/>
              <w:ind w:right="29" w:firstLine="397"/>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3</w:t>
            </w:r>
            <w:r w:rsidR="00FE0467" w:rsidRPr="006A6304">
              <w:rPr>
                <w:rFonts w:ascii="Times New Roman" w:hAnsi="Times New Roman" w:cs="Times New Roman"/>
                <w:color w:val="000000"/>
                <w:spacing w:val="-3"/>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DC5912" w:rsidRPr="006A6304" w:rsidRDefault="00DC5912" w:rsidP="00FE0467">
            <w:pPr>
              <w:spacing w:after="0" w:line="240" w:lineRule="auto"/>
              <w:ind w:right="29" w:firstLine="397"/>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3</w:t>
            </w:r>
            <w:r w:rsidR="00FE0467" w:rsidRPr="006A6304">
              <w:rPr>
                <w:rFonts w:ascii="Times New Roman" w:hAnsi="Times New Roman" w:cs="Times New Roman"/>
                <w:color w:val="000000"/>
                <w:spacing w:val="-3"/>
                <w:sz w:val="28"/>
                <w:szCs w:val="28"/>
              </w:rPr>
              <w:t>4</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FE0467">
            <w:pPr>
              <w:spacing w:after="0" w:line="240" w:lineRule="auto"/>
              <w:ind w:right="29" w:firstLine="345"/>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 xml:space="preserve"> 3</w:t>
            </w:r>
            <w:r w:rsidR="00FE0467" w:rsidRPr="006A6304">
              <w:rPr>
                <w:rFonts w:ascii="Times New Roman" w:hAnsi="Times New Roman" w:cs="Times New Roman"/>
                <w:color w:val="000000"/>
                <w:spacing w:val="-3"/>
                <w:sz w:val="28"/>
                <w:szCs w:val="28"/>
              </w:rPr>
              <w:t>4</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294"/>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 xml:space="preserve">  34</w:t>
            </w:r>
          </w:p>
        </w:tc>
        <w:tc>
          <w:tcPr>
            <w:tcW w:w="1099" w:type="dxa"/>
            <w:tcBorders>
              <w:top w:val="single" w:sz="4" w:space="0" w:color="auto"/>
              <w:left w:val="single" w:sz="4" w:space="0" w:color="auto"/>
              <w:bottom w:val="single" w:sz="4" w:space="0" w:color="auto"/>
              <w:right w:val="single" w:sz="4" w:space="0" w:color="auto"/>
            </w:tcBorders>
          </w:tcPr>
          <w:p w:rsidR="00DC5912" w:rsidRPr="006A6304" w:rsidRDefault="00DC5912" w:rsidP="00FE0467">
            <w:pPr>
              <w:spacing w:after="0" w:line="240" w:lineRule="auto"/>
              <w:ind w:right="29" w:firstLine="241"/>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17</w:t>
            </w:r>
            <w:r w:rsidR="00FE0467" w:rsidRPr="006A6304">
              <w:rPr>
                <w:rFonts w:ascii="Times New Roman" w:hAnsi="Times New Roman" w:cs="Times New Roman"/>
                <w:color w:val="000000"/>
                <w:spacing w:val="-3"/>
                <w:sz w:val="28"/>
                <w:szCs w:val="28"/>
              </w:rPr>
              <w:t>0</w:t>
            </w:r>
          </w:p>
        </w:tc>
      </w:tr>
      <w:tr w:rsidR="00DC5912" w:rsidRPr="006A6304" w:rsidTr="00805D3B">
        <w:trPr>
          <w:trHeight w:val="720"/>
        </w:trPr>
        <w:tc>
          <w:tcPr>
            <w:tcW w:w="1591" w:type="dxa"/>
            <w:tcBorders>
              <w:top w:val="single" w:sz="4" w:space="0" w:color="auto"/>
              <w:left w:val="single" w:sz="4" w:space="0" w:color="auto"/>
              <w:bottom w:val="single" w:sz="4" w:space="0" w:color="auto"/>
              <w:right w:val="single" w:sz="4" w:space="0" w:color="auto"/>
            </w:tcBorders>
          </w:tcPr>
          <w:p w:rsidR="00DC5912" w:rsidRPr="006A6304" w:rsidRDefault="00A80422" w:rsidP="00A80422">
            <w:pPr>
              <w:spacing w:after="0" w:line="240" w:lineRule="auto"/>
              <w:ind w:right="29"/>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Проверочные</w:t>
            </w:r>
            <w:r w:rsidR="00DC5912" w:rsidRPr="006A6304">
              <w:rPr>
                <w:rFonts w:ascii="Times New Roman" w:hAnsi="Times New Roman" w:cs="Times New Roman"/>
                <w:color w:val="000000"/>
                <w:spacing w:val="-3"/>
                <w:sz w:val="28"/>
                <w:szCs w:val="28"/>
              </w:rPr>
              <w:t xml:space="preserve"> работы</w:t>
            </w:r>
          </w:p>
        </w:tc>
        <w:tc>
          <w:tcPr>
            <w:tcW w:w="1244"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567"/>
              <w:jc w:val="both"/>
              <w:rPr>
                <w:rFonts w:ascii="Times New Roman" w:hAnsi="Times New Roman" w:cs="Times New Roman"/>
                <w:color w:val="000000"/>
                <w:spacing w:val="-3"/>
                <w:sz w:val="28"/>
                <w:szCs w:val="28"/>
              </w:rPr>
            </w:pPr>
          </w:p>
        </w:tc>
        <w:tc>
          <w:tcPr>
            <w:tcW w:w="1187"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255"/>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w:t>
            </w:r>
          </w:p>
        </w:tc>
        <w:tc>
          <w:tcPr>
            <w:tcW w:w="1223"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255"/>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255"/>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345"/>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 xml:space="preserve">  1</w:t>
            </w:r>
          </w:p>
        </w:tc>
        <w:tc>
          <w:tcPr>
            <w:tcW w:w="1276"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152"/>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1</w:t>
            </w:r>
          </w:p>
        </w:tc>
        <w:tc>
          <w:tcPr>
            <w:tcW w:w="1099" w:type="dxa"/>
            <w:tcBorders>
              <w:top w:val="single" w:sz="4" w:space="0" w:color="auto"/>
              <w:left w:val="single" w:sz="4" w:space="0" w:color="auto"/>
              <w:bottom w:val="single" w:sz="4" w:space="0" w:color="auto"/>
              <w:right w:val="single" w:sz="4" w:space="0" w:color="auto"/>
            </w:tcBorders>
          </w:tcPr>
          <w:p w:rsidR="00DC5912" w:rsidRPr="006A6304" w:rsidRDefault="00DC5912" w:rsidP="00A80422">
            <w:pPr>
              <w:spacing w:after="0" w:line="240" w:lineRule="auto"/>
              <w:ind w:right="29" w:firstLine="383"/>
              <w:jc w:val="both"/>
              <w:rPr>
                <w:rFonts w:ascii="Times New Roman" w:hAnsi="Times New Roman" w:cs="Times New Roman"/>
                <w:color w:val="000000"/>
                <w:spacing w:val="-3"/>
                <w:sz w:val="28"/>
                <w:szCs w:val="28"/>
              </w:rPr>
            </w:pPr>
            <w:r w:rsidRPr="006A6304">
              <w:rPr>
                <w:rFonts w:ascii="Times New Roman" w:hAnsi="Times New Roman" w:cs="Times New Roman"/>
                <w:color w:val="000000"/>
                <w:spacing w:val="-3"/>
                <w:sz w:val="28"/>
                <w:szCs w:val="28"/>
              </w:rPr>
              <w:t>5</w:t>
            </w:r>
          </w:p>
        </w:tc>
      </w:tr>
    </w:tbl>
    <w:p w:rsidR="00DC5912" w:rsidRPr="006A6304" w:rsidRDefault="00DC5912" w:rsidP="00A80422">
      <w:pPr>
        <w:spacing w:after="0" w:line="240" w:lineRule="auto"/>
        <w:ind w:firstLine="567"/>
        <w:jc w:val="both"/>
        <w:rPr>
          <w:rFonts w:ascii="Times New Roman" w:hAnsi="Times New Roman" w:cs="Times New Roman"/>
          <w:sz w:val="28"/>
          <w:szCs w:val="28"/>
        </w:rPr>
      </w:pPr>
    </w:p>
    <w:p w:rsidR="00A32786" w:rsidRPr="006A6304" w:rsidRDefault="00A32786" w:rsidP="00A80422">
      <w:pPr>
        <w:spacing w:after="0" w:line="240" w:lineRule="auto"/>
        <w:jc w:val="both"/>
        <w:rPr>
          <w:rFonts w:ascii="Times New Roman" w:hAnsi="Times New Roman" w:cs="Times New Roman"/>
          <w:sz w:val="28"/>
          <w:szCs w:val="28"/>
          <w:u w:val="single"/>
        </w:rPr>
      </w:pPr>
    </w:p>
    <w:p w:rsidR="00B87641" w:rsidRPr="006A6304" w:rsidRDefault="003777D3" w:rsidP="00A80422">
      <w:pPr>
        <w:spacing w:after="0" w:line="240" w:lineRule="auto"/>
        <w:ind w:firstLine="567"/>
        <w:jc w:val="center"/>
        <w:rPr>
          <w:rFonts w:ascii="Times New Roman" w:hAnsi="Times New Roman" w:cs="Times New Roman"/>
          <w:b/>
          <w:sz w:val="28"/>
          <w:szCs w:val="28"/>
          <w:u w:val="single"/>
        </w:rPr>
      </w:pPr>
      <w:r w:rsidRPr="006A6304">
        <w:rPr>
          <w:rFonts w:ascii="Times New Roman" w:hAnsi="Times New Roman" w:cs="Times New Roman"/>
          <w:b/>
          <w:sz w:val="28"/>
          <w:szCs w:val="28"/>
          <w:u w:val="single"/>
        </w:rPr>
        <w:t>Планируемые</w:t>
      </w:r>
      <w:r w:rsidR="00E709D5" w:rsidRPr="006A6304">
        <w:rPr>
          <w:rFonts w:ascii="Times New Roman" w:hAnsi="Times New Roman" w:cs="Times New Roman"/>
          <w:b/>
          <w:sz w:val="28"/>
          <w:szCs w:val="28"/>
          <w:u w:val="single"/>
        </w:rPr>
        <w:t xml:space="preserve"> результаты изучения ОБЖ</w:t>
      </w:r>
      <w:r w:rsidR="00DC5912" w:rsidRPr="006A6304">
        <w:rPr>
          <w:rFonts w:ascii="Times New Roman" w:hAnsi="Times New Roman" w:cs="Times New Roman"/>
          <w:b/>
          <w:sz w:val="28"/>
          <w:szCs w:val="28"/>
          <w:u w:val="single"/>
        </w:rPr>
        <w:t xml:space="preserve"> в 5 </w:t>
      </w:r>
      <w:r w:rsidRPr="006A6304">
        <w:rPr>
          <w:rFonts w:ascii="Times New Roman" w:hAnsi="Times New Roman" w:cs="Times New Roman"/>
          <w:b/>
          <w:sz w:val="28"/>
          <w:szCs w:val="28"/>
          <w:u w:val="single"/>
        </w:rPr>
        <w:t>-9 классах</w:t>
      </w:r>
    </w:p>
    <w:p w:rsidR="00B87641" w:rsidRPr="006A6304" w:rsidRDefault="00B87641" w:rsidP="00A80422">
      <w:pPr>
        <w:spacing w:after="0" w:line="240" w:lineRule="auto"/>
        <w:jc w:val="center"/>
        <w:rPr>
          <w:rFonts w:ascii="Times New Roman" w:hAnsi="Times New Roman" w:cs="Times New Roman"/>
          <w:b/>
          <w:sz w:val="28"/>
          <w:szCs w:val="28"/>
          <w:u w:val="single"/>
        </w:rPr>
      </w:pPr>
    </w:p>
    <w:p w:rsidR="00077BCF" w:rsidRPr="006A6304" w:rsidRDefault="00077BCF" w:rsidP="00A80422">
      <w:pPr>
        <w:spacing w:after="0" w:line="240" w:lineRule="auto"/>
        <w:jc w:val="center"/>
        <w:rPr>
          <w:rFonts w:ascii="Times New Roman" w:hAnsi="Times New Roman" w:cs="Times New Roman"/>
          <w:sz w:val="28"/>
          <w:szCs w:val="28"/>
        </w:rPr>
      </w:pPr>
      <w:r w:rsidRPr="006A6304">
        <w:rPr>
          <w:rFonts w:ascii="Times New Roman" w:hAnsi="Times New Roman" w:cs="Times New Roman"/>
          <w:sz w:val="28"/>
          <w:szCs w:val="28"/>
        </w:rPr>
        <w:t xml:space="preserve">Общие </w:t>
      </w:r>
      <w:r w:rsidR="0067151C" w:rsidRPr="006A6304">
        <w:rPr>
          <w:rFonts w:ascii="Times New Roman" w:hAnsi="Times New Roman" w:cs="Times New Roman"/>
          <w:sz w:val="28"/>
          <w:szCs w:val="28"/>
        </w:rPr>
        <w:t>положения</w:t>
      </w:r>
    </w:p>
    <w:p w:rsidR="0027259D" w:rsidRPr="006A6304" w:rsidRDefault="0027259D" w:rsidP="00A80422">
      <w:pPr>
        <w:spacing w:after="0" w:line="240" w:lineRule="auto"/>
        <w:jc w:val="both"/>
        <w:rPr>
          <w:rFonts w:ascii="Times New Roman" w:hAnsi="Times New Roman" w:cs="Times New Roman"/>
          <w:b/>
          <w:sz w:val="28"/>
          <w:szCs w:val="28"/>
        </w:rPr>
      </w:pPr>
    </w:p>
    <w:p w:rsidR="0027259D" w:rsidRPr="006A6304" w:rsidRDefault="0027259D" w:rsidP="00A80422">
      <w:pPr>
        <w:tabs>
          <w:tab w:val="num" w:pos="1920"/>
        </w:tabs>
        <w:spacing w:after="0" w:line="240" w:lineRule="auto"/>
        <w:ind w:firstLine="709"/>
        <w:jc w:val="both"/>
        <w:rPr>
          <w:rFonts w:ascii="Times New Roman" w:hAnsi="Times New Roman" w:cs="Times New Roman"/>
          <w:sz w:val="28"/>
          <w:szCs w:val="28"/>
        </w:rPr>
      </w:pPr>
      <w:r w:rsidRPr="006A6304">
        <w:rPr>
          <w:rFonts w:ascii="Times New Roman" w:hAnsi="Times New Roman" w:cs="Times New Roman"/>
          <w:sz w:val="28"/>
          <w:szCs w:val="28"/>
        </w:rPr>
        <w:t>В соответствии с требованиями ФГОС ООО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w:t>
      </w:r>
    </w:p>
    <w:p w:rsidR="00D1616E" w:rsidRPr="006A6304" w:rsidRDefault="00D1616E" w:rsidP="00A80422">
      <w:pPr>
        <w:pStyle w:val="3"/>
        <w:spacing w:before="0" w:beforeAutospacing="0" w:after="0" w:afterAutospacing="0"/>
        <w:jc w:val="both"/>
        <w:rPr>
          <w:rFonts w:eastAsiaTheme="minorHAnsi"/>
          <w:bCs w:val="0"/>
          <w:szCs w:val="28"/>
          <w:u w:val="single"/>
          <w:lang w:eastAsia="en-US"/>
        </w:rPr>
      </w:pPr>
      <w:bookmarkStart w:id="1" w:name="_Toc414553131"/>
      <w:bookmarkStart w:id="2" w:name="_Toc410653949"/>
    </w:p>
    <w:p w:rsidR="003D54DC" w:rsidRPr="006A6304" w:rsidRDefault="003D54DC" w:rsidP="00A80422">
      <w:pPr>
        <w:pStyle w:val="3"/>
        <w:spacing w:before="0" w:beforeAutospacing="0" w:after="0" w:afterAutospacing="0"/>
        <w:jc w:val="both"/>
        <w:rPr>
          <w:b w:val="0"/>
          <w:szCs w:val="28"/>
        </w:rPr>
      </w:pPr>
      <w:r w:rsidRPr="006A6304">
        <w:rPr>
          <w:b w:val="0"/>
          <w:szCs w:val="28"/>
        </w:rPr>
        <w:t xml:space="preserve"> Структура планируемых результатов</w:t>
      </w:r>
      <w:bookmarkEnd w:id="1"/>
      <w:r w:rsidR="00C00754" w:rsidRPr="006A6304">
        <w:rPr>
          <w:b w:val="0"/>
          <w:szCs w:val="28"/>
        </w:rPr>
        <w:t>:</w:t>
      </w:r>
    </w:p>
    <w:p w:rsidR="00C00754" w:rsidRPr="006A6304" w:rsidRDefault="00C00754" w:rsidP="00A80422">
      <w:pPr>
        <w:spacing w:after="0" w:line="240" w:lineRule="auto"/>
        <w:jc w:val="both"/>
        <w:rPr>
          <w:rFonts w:ascii="Times New Roman" w:hAnsi="Times New Roman" w:cs="Times New Roman"/>
          <w:sz w:val="28"/>
          <w:szCs w:val="28"/>
          <w:lang w:eastAsia="ru-RU"/>
        </w:rPr>
      </w:pPr>
      <w:r w:rsidRPr="006A6304">
        <w:rPr>
          <w:rFonts w:ascii="Times New Roman" w:hAnsi="Times New Roman" w:cs="Times New Roman"/>
          <w:bCs/>
          <w:sz w:val="28"/>
          <w:szCs w:val="28"/>
        </w:rPr>
        <w:lastRenderedPageBreak/>
        <w:t>В стру</w:t>
      </w:r>
      <w:r w:rsidRPr="006A6304">
        <w:rPr>
          <w:rFonts w:ascii="Times New Roman" w:hAnsi="Times New Roman" w:cs="Times New Roman"/>
          <w:sz w:val="28"/>
          <w:szCs w:val="28"/>
        </w:rPr>
        <w:t>ктуре планируемых результатов выделяется следующие группы</w:t>
      </w:r>
      <w:r w:rsidRPr="006A6304">
        <w:rPr>
          <w:rFonts w:ascii="Times New Roman" w:hAnsi="Times New Roman" w:cs="Times New Roman"/>
          <w:b/>
          <w:sz w:val="28"/>
          <w:szCs w:val="28"/>
        </w:rPr>
        <w:t>:</w:t>
      </w:r>
      <w:r w:rsidR="00D1616E" w:rsidRPr="006A6304">
        <w:rPr>
          <w:rFonts w:ascii="Times New Roman" w:hAnsi="Times New Roman" w:cs="Times New Roman"/>
          <w:b/>
          <w:sz w:val="28"/>
          <w:szCs w:val="28"/>
        </w:rPr>
        <w:t xml:space="preserve"> </w:t>
      </w:r>
      <w:r w:rsidRPr="006A6304">
        <w:rPr>
          <w:rFonts w:ascii="Times New Roman" w:hAnsi="Times New Roman" w:cs="Times New Roman"/>
          <w:sz w:val="28"/>
          <w:szCs w:val="28"/>
        </w:rPr>
        <w:t>личностные,метапредметные и предметные</w:t>
      </w:r>
    </w:p>
    <w:bookmarkEnd w:id="2"/>
    <w:p w:rsidR="003D54DC" w:rsidRPr="006A6304" w:rsidRDefault="003D54DC" w:rsidP="00A80422">
      <w:pPr>
        <w:spacing w:after="0" w:line="240" w:lineRule="auto"/>
        <w:ind w:firstLine="567"/>
        <w:jc w:val="both"/>
        <w:rPr>
          <w:rFonts w:ascii="Times New Roman" w:hAnsi="Times New Roman" w:cs="Times New Roman"/>
          <w:b/>
          <w:sz w:val="28"/>
          <w:szCs w:val="28"/>
          <w:u w:val="single"/>
        </w:rPr>
      </w:pPr>
    </w:p>
    <w:p w:rsidR="00C00754" w:rsidRPr="006A6304" w:rsidRDefault="00C00754" w:rsidP="00A80422">
      <w:pPr>
        <w:spacing w:after="0" w:line="240" w:lineRule="auto"/>
        <w:jc w:val="both"/>
        <w:rPr>
          <w:rFonts w:ascii="Times New Roman" w:hAnsi="Times New Roman" w:cs="Times New Roman"/>
          <w:sz w:val="28"/>
          <w:szCs w:val="28"/>
          <w:u w:val="single"/>
        </w:rPr>
      </w:pPr>
      <w:r w:rsidRPr="006A6304">
        <w:rPr>
          <w:rFonts w:ascii="Times New Roman" w:hAnsi="Times New Roman" w:cs="Times New Roman"/>
          <w:sz w:val="28"/>
          <w:szCs w:val="28"/>
          <w:u w:val="single"/>
        </w:rPr>
        <w:t>Личностные результаты обучения:</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усвоение правил индивидуального и коллективного без</w:t>
      </w:r>
      <w:r w:rsidRPr="006A6304">
        <w:rPr>
          <w:rFonts w:ascii="Times New Roman" w:hAnsi="Times New Roman" w:cs="Times New Roman"/>
          <w:sz w:val="28"/>
          <w:szCs w:val="28"/>
        </w:rPr>
        <w:softHyphen/>
        <w:t>опасного поведения в чрезвычайных ситуациях, угрожающих жизни и здоровью людей, правил поведения на транспорте и на дорогах;</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понимания ценности здорового и без</w:t>
      </w:r>
      <w:r w:rsidRPr="006A6304">
        <w:rPr>
          <w:rFonts w:ascii="Times New Roman" w:hAnsi="Times New Roman" w:cs="Times New Roman"/>
          <w:sz w:val="28"/>
          <w:szCs w:val="28"/>
        </w:rPr>
        <w:softHyphen/>
        <w:t>опасного образа жизни;</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усвоение гуманистических, демократических и тра</w:t>
      </w:r>
      <w:r w:rsidRPr="006A6304">
        <w:rPr>
          <w:rFonts w:ascii="Times New Roman" w:hAnsi="Times New Roman" w:cs="Times New Roman"/>
          <w:sz w:val="28"/>
          <w:szCs w:val="28"/>
        </w:rPr>
        <w:softHyphen/>
        <w:t>диционных ценностей многонационального российского об</w:t>
      </w:r>
      <w:r w:rsidRPr="006A6304">
        <w:rPr>
          <w:rFonts w:ascii="Times New Roman" w:hAnsi="Times New Roman" w:cs="Times New Roman"/>
          <w:sz w:val="28"/>
          <w:szCs w:val="28"/>
        </w:rPr>
        <w:softHyphen/>
        <w:t>щества; воспитание чувства ответственности и долга перед Родиной;</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ответственного отношения к учению, го</w:t>
      </w:r>
      <w:r w:rsidRPr="006A6304">
        <w:rPr>
          <w:rFonts w:ascii="Times New Roman" w:hAnsi="Times New Roman" w:cs="Times New Roman"/>
          <w:sz w:val="28"/>
          <w:szCs w:val="28"/>
        </w:rPr>
        <w:softHyphen/>
        <w:t>товности и способности обучающихся к саморазвитию и са</w:t>
      </w:r>
      <w:r w:rsidRPr="006A6304">
        <w:rPr>
          <w:rFonts w:ascii="Times New Roman" w:hAnsi="Times New Roman" w:cs="Times New Roman"/>
          <w:sz w:val="28"/>
          <w:szCs w:val="28"/>
        </w:rPr>
        <w:softHyphen/>
        <w:t>мообразованию на основе мотивации к обучению и позна</w:t>
      </w:r>
      <w:r w:rsidRPr="006A6304">
        <w:rPr>
          <w:rFonts w:ascii="Times New Roman" w:hAnsi="Times New Roman" w:cs="Times New Roman"/>
          <w:sz w:val="28"/>
          <w:szCs w:val="28"/>
        </w:rPr>
        <w:softHyphen/>
        <w:t>нию, осознанному выбору и построению дальнейшей инди</w:t>
      </w:r>
      <w:r w:rsidRPr="006A6304">
        <w:rPr>
          <w:rFonts w:ascii="Times New Roman" w:hAnsi="Times New Roman" w:cs="Times New Roman"/>
          <w:sz w:val="28"/>
          <w:szCs w:val="28"/>
        </w:rPr>
        <w:softHyphen/>
        <w:t>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целостного мировоззрения, соответству</w:t>
      </w:r>
      <w:r w:rsidRPr="006A6304">
        <w:rPr>
          <w:rFonts w:ascii="Times New Roman" w:hAnsi="Times New Roman" w:cs="Times New Roman"/>
          <w:sz w:val="28"/>
          <w:szCs w:val="28"/>
        </w:rPr>
        <w:softHyphen/>
        <w:t>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готовности и способности вести диалог с другими людьми и достигать в нём взаимопонимания;</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развитие правового мышления и компетентности в реше</w:t>
      </w:r>
      <w:r w:rsidRPr="006A6304">
        <w:rPr>
          <w:rFonts w:ascii="Times New Roman" w:hAnsi="Times New Roman" w:cs="Times New Roman"/>
          <w:sz w:val="28"/>
          <w:szCs w:val="28"/>
        </w:rPr>
        <w:softHyphen/>
        <w:t>нии моральных проблем на основе личностного выбора, форми</w:t>
      </w:r>
      <w:r w:rsidRPr="006A6304">
        <w:rPr>
          <w:rFonts w:ascii="Times New Roman" w:hAnsi="Times New Roman" w:cs="Times New Roman"/>
          <w:sz w:val="28"/>
          <w:szCs w:val="28"/>
        </w:rPr>
        <w:softHyphen/>
        <w:t>рование нравственных чувств и нравственного поведения, осоз</w:t>
      </w:r>
      <w:r w:rsidRPr="006A6304">
        <w:rPr>
          <w:rFonts w:ascii="Times New Roman" w:hAnsi="Times New Roman" w:cs="Times New Roman"/>
          <w:sz w:val="28"/>
          <w:szCs w:val="28"/>
        </w:rPr>
        <w:softHyphen/>
        <w:t>нанного и ответственного отношения к собственным поступкам;</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коммуникативной компетентности в об</w:t>
      </w:r>
      <w:r w:rsidRPr="006A6304">
        <w:rPr>
          <w:rFonts w:ascii="Times New Roman" w:hAnsi="Times New Roman" w:cs="Times New Roman"/>
          <w:sz w:val="28"/>
          <w:szCs w:val="28"/>
        </w:rPr>
        <w:softHyphen/>
        <w:t>щении и сотрудничестве со сверстниками, старшими и млад</w:t>
      </w:r>
      <w:r w:rsidRPr="006A6304">
        <w:rPr>
          <w:rFonts w:ascii="Times New Roman" w:hAnsi="Times New Roman" w:cs="Times New Roman"/>
          <w:sz w:val="28"/>
          <w:szCs w:val="28"/>
        </w:rPr>
        <w:softHyphen/>
        <w:t>шими в процессе образовательной, общественно полезной, учебно-исследовательской, творческой и других видов дея</w:t>
      </w:r>
      <w:r w:rsidRPr="006A6304">
        <w:rPr>
          <w:rFonts w:ascii="Times New Roman" w:hAnsi="Times New Roman" w:cs="Times New Roman"/>
          <w:sz w:val="28"/>
          <w:szCs w:val="28"/>
        </w:rPr>
        <w:softHyphen/>
        <w:t>тельности;</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основ экологической культуры на осно</w:t>
      </w:r>
      <w:r w:rsidRPr="006A6304">
        <w:rPr>
          <w:rFonts w:ascii="Times New Roman" w:hAnsi="Times New Roman" w:cs="Times New Roman"/>
          <w:sz w:val="28"/>
          <w:szCs w:val="28"/>
        </w:rPr>
        <w:softHyphen/>
        <w:t>ве признания ценности жизни во всех её проявлениях и не</w:t>
      </w:r>
      <w:r w:rsidRPr="006A6304">
        <w:rPr>
          <w:rFonts w:ascii="Times New Roman" w:hAnsi="Times New Roman" w:cs="Times New Roman"/>
          <w:sz w:val="28"/>
          <w:szCs w:val="28"/>
        </w:rPr>
        <w:softHyphen/>
        <w:t>обходимости ответственного, бережного отношения к окружа</w:t>
      </w:r>
      <w:r w:rsidRPr="006A6304">
        <w:rPr>
          <w:rFonts w:ascii="Times New Roman" w:hAnsi="Times New Roman" w:cs="Times New Roman"/>
          <w:sz w:val="28"/>
          <w:szCs w:val="28"/>
        </w:rPr>
        <w:softHyphen/>
        <w:t>ющей среде;</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осознание значения семьи в жизни человека и общест</w:t>
      </w:r>
      <w:r w:rsidRPr="006A6304">
        <w:rPr>
          <w:rFonts w:ascii="Times New Roman" w:hAnsi="Times New Roman" w:cs="Times New Roman"/>
          <w:sz w:val="28"/>
          <w:szCs w:val="28"/>
        </w:rPr>
        <w:softHyphen/>
        <w:t>ва, принятие ценности семейной жизни, уважительное и за</w:t>
      </w:r>
      <w:r w:rsidRPr="006A6304">
        <w:rPr>
          <w:rFonts w:ascii="Times New Roman" w:hAnsi="Times New Roman" w:cs="Times New Roman"/>
          <w:sz w:val="28"/>
          <w:szCs w:val="28"/>
        </w:rPr>
        <w:softHyphen/>
        <w:t>ботливое отношение к членам своей семьи;</w:t>
      </w:r>
    </w:p>
    <w:p w:rsidR="00C00754" w:rsidRPr="006A6304" w:rsidRDefault="00C00754" w:rsidP="00A80422">
      <w:pPr>
        <w:numPr>
          <w:ilvl w:val="0"/>
          <w:numId w:val="7"/>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антиэкстремистского мышления и анти</w:t>
      </w:r>
      <w:r w:rsidRPr="006A6304">
        <w:rPr>
          <w:rFonts w:ascii="Times New Roman" w:hAnsi="Times New Roman" w:cs="Times New Roman"/>
          <w:sz w:val="28"/>
          <w:szCs w:val="28"/>
        </w:rPr>
        <w:softHyphen/>
        <w:t>террористического поведения, потребностей соблюдать нормы здорового образа жизни, осознанно выполнять правила безо</w:t>
      </w:r>
      <w:r w:rsidRPr="006A6304">
        <w:rPr>
          <w:rFonts w:ascii="Times New Roman" w:hAnsi="Times New Roman" w:cs="Times New Roman"/>
          <w:sz w:val="28"/>
          <w:szCs w:val="28"/>
        </w:rPr>
        <w:softHyphen/>
        <w:t>пасности жизнедеятельности.</w:t>
      </w:r>
    </w:p>
    <w:p w:rsidR="00D1616E" w:rsidRPr="006A6304" w:rsidRDefault="00D1616E" w:rsidP="00A80422">
      <w:pPr>
        <w:spacing w:after="0" w:line="240" w:lineRule="auto"/>
        <w:jc w:val="both"/>
        <w:rPr>
          <w:rFonts w:ascii="Times New Roman" w:hAnsi="Times New Roman" w:cs="Times New Roman"/>
          <w:b/>
          <w:bCs/>
          <w:sz w:val="28"/>
          <w:szCs w:val="28"/>
          <w:u w:val="single"/>
        </w:rPr>
      </w:pPr>
    </w:p>
    <w:p w:rsidR="00C00754" w:rsidRPr="006A6304" w:rsidRDefault="00C00754" w:rsidP="00A80422">
      <w:pPr>
        <w:spacing w:after="0" w:line="240" w:lineRule="auto"/>
        <w:jc w:val="both"/>
        <w:rPr>
          <w:rFonts w:ascii="Times New Roman" w:hAnsi="Times New Roman" w:cs="Times New Roman"/>
          <w:bCs/>
          <w:sz w:val="28"/>
          <w:szCs w:val="28"/>
          <w:u w:val="single"/>
        </w:rPr>
      </w:pPr>
      <w:r w:rsidRPr="006A6304">
        <w:rPr>
          <w:rFonts w:ascii="Times New Roman" w:hAnsi="Times New Roman" w:cs="Times New Roman"/>
          <w:bCs/>
          <w:sz w:val="28"/>
          <w:szCs w:val="28"/>
          <w:u w:val="single"/>
        </w:rPr>
        <w:t>Метапредметные  результаты обучения:</w:t>
      </w:r>
    </w:p>
    <w:p w:rsidR="00D1616E" w:rsidRPr="006A6304" w:rsidRDefault="00D1616E" w:rsidP="00A80422">
      <w:pPr>
        <w:spacing w:after="0" w:line="240" w:lineRule="auto"/>
        <w:jc w:val="both"/>
        <w:rPr>
          <w:rFonts w:ascii="Times New Roman" w:hAnsi="Times New Roman" w:cs="Times New Roman"/>
          <w:b/>
          <w:bCs/>
          <w:i/>
          <w:iCs/>
          <w:sz w:val="28"/>
          <w:szCs w:val="28"/>
          <w:u w:val="single"/>
        </w:rPr>
      </w:pPr>
    </w:p>
    <w:p w:rsidR="00C41CE4" w:rsidRPr="006A6304" w:rsidRDefault="00C41CE4" w:rsidP="00A80422">
      <w:pPr>
        <w:spacing w:after="0" w:line="240" w:lineRule="auto"/>
        <w:jc w:val="both"/>
        <w:rPr>
          <w:rFonts w:ascii="Times New Roman" w:hAnsi="Times New Roman" w:cs="Times New Roman"/>
          <w:b/>
          <w:bCs/>
          <w:i/>
          <w:iCs/>
          <w:sz w:val="28"/>
          <w:szCs w:val="28"/>
        </w:rPr>
      </w:pPr>
      <w:r w:rsidRPr="006A6304">
        <w:rPr>
          <w:rFonts w:ascii="Times New Roman" w:hAnsi="Times New Roman" w:cs="Times New Roman"/>
          <w:b/>
          <w:bCs/>
          <w:i/>
          <w:iCs/>
          <w:sz w:val="28"/>
          <w:szCs w:val="28"/>
          <w:u w:val="single"/>
        </w:rPr>
        <w:t>Регулятивные УУД</w:t>
      </w:r>
      <w:r w:rsidRPr="006A6304">
        <w:rPr>
          <w:rFonts w:ascii="Times New Roman" w:hAnsi="Times New Roman" w:cs="Times New Roman"/>
          <w:b/>
          <w:bCs/>
          <w:i/>
          <w:iCs/>
          <w:sz w:val="28"/>
          <w:szCs w:val="28"/>
        </w:rPr>
        <w:t>:</w:t>
      </w:r>
    </w:p>
    <w:p w:rsidR="00C41CE4" w:rsidRPr="006A6304" w:rsidRDefault="00C41CE4" w:rsidP="00A80422">
      <w:pPr>
        <w:spacing w:after="0" w:line="240" w:lineRule="auto"/>
        <w:jc w:val="both"/>
        <w:rPr>
          <w:rFonts w:ascii="Times New Roman" w:hAnsi="Times New Roman" w:cs="Times New Roman"/>
          <w:b/>
          <w:sz w:val="28"/>
          <w:szCs w:val="28"/>
        </w:rPr>
      </w:pP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самостоятельно планировать пути достижения целей защищённости, в том числе альтернативные, осознан</w:t>
      </w:r>
      <w:r w:rsidRPr="006A6304">
        <w:rPr>
          <w:rFonts w:ascii="Times New Roman" w:hAnsi="Times New Roman" w:cs="Times New Roman"/>
          <w:sz w:val="28"/>
          <w:szCs w:val="28"/>
        </w:rPr>
        <w:softHyphen/>
        <w:t>но выбирать наиболее эффективные способы решения учеб</w:t>
      </w:r>
      <w:r w:rsidRPr="006A6304">
        <w:rPr>
          <w:rFonts w:ascii="Times New Roman" w:hAnsi="Times New Roman" w:cs="Times New Roman"/>
          <w:sz w:val="28"/>
          <w:szCs w:val="28"/>
        </w:rPr>
        <w:softHyphen/>
        <w:t>ных и познавательных задач;</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lastRenderedPageBreak/>
        <w:t>умение самостоятельно определять цели своего обуче</w:t>
      </w:r>
      <w:r w:rsidRPr="006A6304">
        <w:rPr>
          <w:rFonts w:ascii="Times New Roman" w:hAnsi="Times New Roman" w:cs="Times New Roman"/>
          <w:sz w:val="28"/>
          <w:szCs w:val="28"/>
        </w:rPr>
        <w:softHyphen/>
        <w:t>ния, ставить и формулировать для себя новые задачи в учё</w:t>
      </w:r>
      <w:r w:rsidRPr="006A6304">
        <w:rPr>
          <w:rFonts w:ascii="Times New Roman" w:hAnsi="Times New Roman" w:cs="Times New Roman"/>
          <w:sz w:val="28"/>
          <w:szCs w:val="28"/>
        </w:rPr>
        <w:softHyphen/>
        <w:t>бе и познавательной деятельности, развивать мотивы и инте</w:t>
      </w:r>
      <w:r w:rsidRPr="006A6304">
        <w:rPr>
          <w:rFonts w:ascii="Times New Roman" w:hAnsi="Times New Roman" w:cs="Times New Roman"/>
          <w:sz w:val="28"/>
          <w:szCs w:val="28"/>
        </w:rPr>
        <w:softHyphen/>
        <w:t>ресы своей познавательной деятельности;</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соотносить свои действия с планируемыми ре</w:t>
      </w:r>
      <w:r w:rsidRPr="006A6304">
        <w:rPr>
          <w:rFonts w:ascii="Times New Roman" w:hAnsi="Times New Roman" w:cs="Times New Roman"/>
          <w:sz w:val="28"/>
          <w:szCs w:val="28"/>
        </w:rPr>
        <w:softHyphen/>
        <w:t>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оценивать правильность выполнения учебной задачи в области безопасности жизнедеятельности, собствен</w:t>
      </w:r>
      <w:r w:rsidRPr="006A6304">
        <w:rPr>
          <w:rFonts w:ascii="Times New Roman" w:hAnsi="Times New Roman" w:cs="Times New Roman"/>
          <w:sz w:val="28"/>
          <w:szCs w:val="28"/>
        </w:rPr>
        <w:softHyphen/>
        <w:t>ные возможности её решения;</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владение основами самоконтроля, самооценки, приня</w:t>
      </w:r>
      <w:r w:rsidRPr="006A6304">
        <w:rPr>
          <w:rFonts w:ascii="Times New Roman" w:hAnsi="Times New Roman" w:cs="Times New Roman"/>
          <w:sz w:val="28"/>
          <w:szCs w:val="28"/>
        </w:rPr>
        <w:softHyphen/>
        <w:t>тия решений и осуществления осознанного выбора в учебной и познавательной деятельности;</w:t>
      </w:r>
    </w:p>
    <w:p w:rsidR="00C41CE4" w:rsidRPr="006A6304" w:rsidRDefault="00C41CE4" w:rsidP="00A80422">
      <w:pPr>
        <w:spacing w:after="0" w:line="240" w:lineRule="auto"/>
        <w:ind w:left="720"/>
        <w:jc w:val="both"/>
        <w:rPr>
          <w:rFonts w:ascii="Times New Roman" w:hAnsi="Times New Roman" w:cs="Times New Roman"/>
          <w:sz w:val="28"/>
          <w:szCs w:val="28"/>
        </w:rPr>
      </w:pPr>
    </w:p>
    <w:p w:rsidR="00C41CE4" w:rsidRPr="006A6304" w:rsidRDefault="00C41CE4" w:rsidP="00A80422">
      <w:pPr>
        <w:spacing w:after="0" w:line="240" w:lineRule="auto"/>
        <w:jc w:val="both"/>
        <w:rPr>
          <w:rFonts w:ascii="Times New Roman" w:hAnsi="Times New Roman" w:cs="Times New Roman"/>
          <w:b/>
          <w:sz w:val="28"/>
          <w:szCs w:val="28"/>
        </w:rPr>
      </w:pPr>
      <w:r w:rsidRPr="006A6304">
        <w:rPr>
          <w:rFonts w:ascii="Times New Roman" w:hAnsi="Times New Roman" w:cs="Times New Roman"/>
          <w:b/>
          <w:bCs/>
          <w:i/>
          <w:iCs/>
          <w:sz w:val="28"/>
          <w:szCs w:val="28"/>
          <w:u w:val="single"/>
        </w:rPr>
        <w:t>Познавательные УУД:</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определять понятия, создавать обобщения, ус</w:t>
      </w:r>
      <w:r w:rsidRPr="006A6304">
        <w:rPr>
          <w:rFonts w:ascii="Times New Roman" w:hAnsi="Times New Roman" w:cs="Times New Roman"/>
          <w:sz w:val="28"/>
          <w:szCs w:val="28"/>
        </w:rPr>
        <w:softHyphen/>
        <w:t>танавливать аналогии, классифицировать, самостоятельно вы</w:t>
      </w:r>
      <w:r w:rsidRPr="006A6304">
        <w:rPr>
          <w:rFonts w:ascii="Times New Roman" w:hAnsi="Times New Roman" w:cs="Times New Roman"/>
          <w:sz w:val="28"/>
          <w:szCs w:val="28"/>
        </w:rPr>
        <w:softHyphen/>
        <w:t>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 следственные связи, строить логическое рассуждение, умо</w:t>
      </w:r>
      <w:r w:rsidRPr="006A6304">
        <w:rPr>
          <w:rFonts w:ascii="Times New Roman" w:hAnsi="Times New Roman" w:cs="Times New Roman"/>
          <w:sz w:val="28"/>
          <w:szCs w:val="28"/>
        </w:rPr>
        <w:softHyphen/>
        <w:t>заключение (индуктивное, дедуктивное и по аналогии) и де</w:t>
      </w:r>
      <w:r w:rsidRPr="006A6304">
        <w:rPr>
          <w:rFonts w:ascii="Times New Roman" w:hAnsi="Times New Roman" w:cs="Times New Roman"/>
          <w:sz w:val="28"/>
          <w:szCs w:val="28"/>
        </w:rPr>
        <w:softHyphen/>
        <w:t>лать выводы;</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создавать, применять и преобразовывать знаки и символы, модели и схемы для решения учебных и позна</w:t>
      </w:r>
      <w:r w:rsidRPr="006A6304">
        <w:rPr>
          <w:rFonts w:ascii="Times New Roman" w:hAnsi="Times New Roman" w:cs="Times New Roman"/>
          <w:sz w:val="28"/>
          <w:szCs w:val="28"/>
        </w:rPr>
        <w:softHyphen/>
        <w:t>вательных задач;</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освоение приёмов действий в опасных и чрезвычайных ситуациях природного, техногенного и социального характе</w:t>
      </w:r>
      <w:r w:rsidRPr="006A6304">
        <w:rPr>
          <w:rFonts w:ascii="Times New Roman" w:hAnsi="Times New Roman" w:cs="Times New Roman"/>
          <w:sz w:val="28"/>
          <w:szCs w:val="28"/>
        </w:rPr>
        <w:softHyphen/>
        <w:t>ра, в том числе оказание первой помощи пострадавшим.</w:t>
      </w:r>
    </w:p>
    <w:p w:rsidR="00C41CE4" w:rsidRPr="006A6304" w:rsidRDefault="00C41CE4" w:rsidP="00A80422">
      <w:pPr>
        <w:spacing w:after="0" w:line="240" w:lineRule="auto"/>
        <w:ind w:left="720"/>
        <w:jc w:val="both"/>
        <w:rPr>
          <w:rFonts w:ascii="Times New Roman" w:hAnsi="Times New Roman" w:cs="Times New Roman"/>
          <w:sz w:val="28"/>
          <w:szCs w:val="28"/>
        </w:rPr>
      </w:pPr>
    </w:p>
    <w:p w:rsidR="00C41CE4" w:rsidRPr="006A6304" w:rsidRDefault="00C41CE4" w:rsidP="00A80422">
      <w:pPr>
        <w:spacing w:after="0" w:line="240" w:lineRule="auto"/>
        <w:jc w:val="both"/>
        <w:rPr>
          <w:rFonts w:ascii="Times New Roman" w:hAnsi="Times New Roman" w:cs="Times New Roman"/>
          <w:b/>
          <w:sz w:val="28"/>
          <w:szCs w:val="28"/>
        </w:rPr>
      </w:pPr>
      <w:r w:rsidRPr="006A6304">
        <w:rPr>
          <w:rFonts w:ascii="Times New Roman" w:hAnsi="Times New Roman" w:cs="Times New Roman"/>
          <w:b/>
          <w:bCs/>
          <w:i/>
          <w:iCs/>
          <w:sz w:val="28"/>
          <w:szCs w:val="28"/>
          <w:u w:val="single"/>
        </w:rPr>
        <w:t>Коммуникативные УУД</w:t>
      </w:r>
      <w:r w:rsidRPr="006A6304">
        <w:rPr>
          <w:rFonts w:ascii="Times New Roman" w:hAnsi="Times New Roman" w:cs="Times New Roman"/>
          <w:b/>
          <w:sz w:val="28"/>
          <w:szCs w:val="28"/>
        </w:rPr>
        <w:t>:</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умение организовывать учебное сотрудничество и сов</w:t>
      </w:r>
      <w:r w:rsidRPr="006A6304">
        <w:rPr>
          <w:rFonts w:ascii="Times New Roman" w:hAnsi="Times New Roman" w:cs="Times New Roman"/>
          <w:sz w:val="28"/>
          <w:szCs w:val="28"/>
        </w:rPr>
        <w:softHyphen/>
        <w:t>местную деятельность с учителем и сверстниками; работать индивидуально и в группе: находить общее решение и разре</w:t>
      </w:r>
      <w:r w:rsidRPr="006A6304">
        <w:rPr>
          <w:rFonts w:ascii="Times New Roman" w:hAnsi="Times New Roman" w:cs="Times New Roman"/>
          <w:sz w:val="28"/>
          <w:szCs w:val="28"/>
        </w:rPr>
        <w:softHyphen/>
        <w:t>шать конфликты на основе согласования позиций и учёта ин</w:t>
      </w:r>
      <w:r w:rsidRPr="006A6304">
        <w:rPr>
          <w:rFonts w:ascii="Times New Roman" w:hAnsi="Times New Roman" w:cs="Times New Roman"/>
          <w:sz w:val="28"/>
          <w:szCs w:val="28"/>
        </w:rPr>
        <w:softHyphen/>
        <w:t>тересов; формулировать, аргументировать и отстаивать своё мнение;</w:t>
      </w:r>
    </w:p>
    <w:p w:rsidR="00C41CE4" w:rsidRPr="006A6304" w:rsidRDefault="00C41CE4" w:rsidP="00A80422">
      <w:pPr>
        <w:numPr>
          <w:ilvl w:val="0"/>
          <w:numId w:val="8"/>
        </w:num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формирование и развитие компетентности в области ис</w:t>
      </w:r>
      <w:r w:rsidRPr="006A6304">
        <w:rPr>
          <w:rFonts w:ascii="Times New Roman" w:hAnsi="Times New Roman" w:cs="Times New Roman"/>
          <w:sz w:val="28"/>
          <w:szCs w:val="28"/>
        </w:rPr>
        <w:softHyphen/>
        <w:t>пользования информационно-коммуникационных технологий;</w:t>
      </w:r>
    </w:p>
    <w:p w:rsidR="00C41CE4" w:rsidRPr="006A6304" w:rsidRDefault="00C41CE4" w:rsidP="00A80422">
      <w:pPr>
        <w:numPr>
          <w:ilvl w:val="0"/>
          <w:numId w:val="8"/>
        </w:numPr>
        <w:spacing w:after="0" w:line="240" w:lineRule="auto"/>
        <w:jc w:val="both"/>
        <w:rPr>
          <w:rFonts w:ascii="Times New Roman" w:hAnsi="Times New Roman" w:cs="Times New Roman"/>
          <w:b/>
          <w:bCs/>
          <w:sz w:val="28"/>
          <w:szCs w:val="28"/>
        </w:rPr>
      </w:pPr>
      <w:r w:rsidRPr="006A6304">
        <w:rPr>
          <w:rFonts w:ascii="Times New Roman" w:hAnsi="Times New Roman" w:cs="Times New Roman"/>
          <w:sz w:val="28"/>
          <w:szCs w:val="28"/>
        </w:rPr>
        <w:t>формирование умений взаимодействовать с окружающи</w:t>
      </w:r>
      <w:r w:rsidRPr="006A6304">
        <w:rPr>
          <w:rFonts w:ascii="Times New Roman" w:hAnsi="Times New Roman" w:cs="Times New Roman"/>
          <w:sz w:val="28"/>
          <w:szCs w:val="28"/>
        </w:rPr>
        <w:softHyphen/>
        <w:t>ми, выполнять различные социальные роли во время и при ликвидации последствий чрезвычайных ситуаций.</w:t>
      </w:r>
    </w:p>
    <w:p w:rsidR="0067151C" w:rsidRPr="006A6304" w:rsidRDefault="0067151C" w:rsidP="00A80422">
      <w:pPr>
        <w:spacing w:after="0" w:line="240" w:lineRule="auto"/>
        <w:jc w:val="both"/>
        <w:rPr>
          <w:rFonts w:ascii="Times New Roman" w:hAnsi="Times New Roman" w:cs="Times New Roman"/>
          <w:b/>
          <w:bCs/>
          <w:sz w:val="28"/>
          <w:szCs w:val="28"/>
          <w:u w:val="single"/>
        </w:rPr>
      </w:pPr>
    </w:p>
    <w:p w:rsidR="0067151C" w:rsidRPr="006A6304" w:rsidRDefault="0067151C" w:rsidP="00A80422">
      <w:pPr>
        <w:spacing w:after="0" w:line="240" w:lineRule="auto"/>
        <w:jc w:val="both"/>
        <w:rPr>
          <w:rFonts w:ascii="Times New Roman" w:hAnsi="Times New Roman" w:cs="Times New Roman"/>
          <w:b/>
          <w:bCs/>
          <w:sz w:val="28"/>
          <w:szCs w:val="28"/>
          <w:u w:val="single"/>
        </w:rPr>
      </w:pPr>
    </w:p>
    <w:p w:rsidR="0067151C" w:rsidRPr="006A6304" w:rsidRDefault="0067151C" w:rsidP="00A80422">
      <w:pPr>
        <w:spacing w:after="0" w:line="240" w:lineRule="auto"/>
        <w:jc w:val="both"/>
        <w:rPr>
          <w:rFonts w:ascii="Times New Roman" w:hAnsi="Times New Roman" w:cs="Times New Roman"/>
          <w:b/>
          <w:bCs/>
          <w:sz w:val="28"/>
          <w:szCs w:val="28"/>
          <w:u w:val="single"/>
        </w:rPr>
      </w:pPr>
    </w:p>
    <w:p w:rsidR="00C41CE4" w:rsidRPr="006A6304" w:rsidRDefault="00C328AB" w:rsidP="00A80422">
      <w:pPr>
        <w:spacing w:after="0" w:line="240" w:lineRule="auto"/>
        <w:jc w:val="both"/>
        <w:rPr>
          <w:rFonts w:ascii="Times New Roman" w:hAnsi="Times New Roman" w:cs="Times New Roman"/>
          <w:b/>
          <w:bCs/>
          <w:sz w:val="28"/>
          <w:szCs w:val="28"/>
        </w:rPr>
      </w:pPr>
      <w:r w:rsidRPr="006A6304">
        <w:rPr>
          <w:rFonts w:ascii="Times New Roman" w:hAnsi="Times New Roman" w:cs="Times New Roman"/>
          <w:b/>
          <w:bCs/>
          <w:sz w:val="28"/>
          <w:szCs w:val="28"/>
          <w:u w:val="single"/>
        </w:rPr>
        <w:t>Предметные результаты обучения:</w:t>
      </w:r>
    </w:p>
    <w:p w:rsidR="00D1616E" w:rsidRPr="006A6304" w:rsidRDefault="00D1616E" w:rsidP="00A80422">
      <w:pPr>
        <w:spacing w:after="0" w:line="240" w:lineRule="auto"/>
        <w:ind w:firstLine="709"/>
        <w:jc w:val="both"/>
        <w:rPr>
          <w:rFonts w:ascii="Times New Roman" w:hAnsi="Times New Roman" w:cs="Times New Roman"/>
          <w:b/>
          <w:bCs/>
          <w:color w:val="000000"/>
          <w:sz w:val="28"/>
          <w:szCs w:val="28"/>
          <w:shd w:val="clear" w:color="auto" w:fill="FFFFFF"/>
        </w:rPr>
      </w:pPr>
    </w:p>
    <w:p w:rsidR="00C328AB" w:rsidRPr="006A6304" w:rsidRDefault="00C328AB" w:rsidP="00A80422">
      <w:pPr>
        <w:spacing w:after="0" w:line="240" w:lineRule="auto"/>
        <w:ind w:firstLine="709"/>
        <w:jc w:val="both"/>
        <w:rPr>
          <w:rFonts w:ascii="Times New Roman" w:hAnsi="Times New Roman" w:cs="Times New Roman"/>
          <w:b/>
          <w:bCs/>
          <w:color w:val="000000"/>
          <w:sz w:val="28"/>
          <w:szCs w:val="28"/>
          <w:shd w:val="clear" w:color="auto" w:fill="FFFFFF"/>
        </w:rPr>
      </w:pPr>
      <w:r w:rsidRPr="006A6304">
        <w:rPr>
          <w:rFonts w:ascii="Times New Roman" w:hAnsi="Times New Roman" w:cs="Times New Roman"/>
          <w:b/>
          <w:bCs/>
          <w:color w:val="000000"/>
          <w:sz w:val="28"/>
          <w:szCs w:val="28"/>
          <w:shd w:val="clear" w:color="auto" w:fill="FFFFFF"/>
        </w:rPr>
        <w:t>Выпускник научится: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6A6304">
        <w:rPr>
          <w:rFonts w:ascii="Times New Roman" w:hAnsi="Times New Roman" w:cs="Times New Roman"/>
          <w:sz w:val="28"/>
          <w:szCs w:val="28"/>
        </w:rPr>
        <w:t>классифицировать и характеризовать</w:t>
      </w:r>
      <w:r w:rsidRPr="006A6304">
        <w:rPr>
          <w:rFonts w:ascii="Times New Roman" w:hAnsi="Times New Roman" w:cs="Times New Roman"/>
          <w:iCs/>
          <w:sz w:val="28"/>
          <w:szCs w:val="28"/>
        </w:rPr>
        <w:t xml:space="preserve"> условия экологической безопасности;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6A6304">
        <w:rPr>
          <w:rFonts w:ascii="Times New Roman" w:hAnsi="Times New Roman" w:cs="Times New Roman"/>
          <w:iCs/>
          <w:sz w:val="28"/>
          <w:szCs w:val="28"/>
        </w:rPr>
        <w:t>использовать знания о предельно допустимых концентрациях вредных веществ в атмосфере, воде и почве;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Cs/>
          <w:iCs/>
          <w:sz w:val="28"/>
          <w:szCs w:val="28"/>
        </w:rPr>
      </w:pPr>
      <w:r w:rsidRPr="006A6304">
        <w:rPr>
          <w:rFonts w:ascii="Times New Roman" w:hAnsi="Times New Roman" w:cs="Times New Roman"/>
          <w:iCs/>
          <w:sz w:val="28"/>
          <w:szCs w:val="28"/>
        </w:rPr>
        <w:t>использовать знания о способах контроля качества окружающей среды и продуктов питания с использованием бытовых приборов;</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lastRenderedPageBreak/>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бытовые приборы контроля качества окружающей среды и продуктов питания;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бытовые приборы;</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средства бытовой химии;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средства коммуникации;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опасные ситуации криминогенного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
          <w:sz w:val="28"/>
          <w:szCs w:val="28"/>
        </w:rPr>
      </w:pPr>
      <w:r w:rsidRPr="006A6304">
        <w:rPr>
          <w:rFonts w:ascii="Times New Roman" w:hAnsi="Times New Roman" w:cs="Times New Roman"/>
          <w:sz w:val="28"/>
          <w:szCs w:val="28"/>
        </w:rPr>
        <w:t>предвидеть причины возникновения возможных опасных ситуаций криминогенного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в криминогенной ситуации на улице;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в криминогенной ситуации в подъезде;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в криминогенной ситуации в лифте;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в криминогенной ситуации в квартире;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при карманной краже;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вести и применять способы самозащиты при попытке мошенничества;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дорожного движения;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и безопасно действовать при пожаре;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средства индивидуальной защиты при пожаре;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применять первичные средства пожаротушения;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соблюдать правила безопасности дорожного движения пешехода;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соблюдать правила безопасности дорожного движения велосипедиста;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соблюдать правила безопасности дорожного движения пассажира транспортного средства;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причины и последствия опасных ситуаций на воде;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и безопасно вести у воды и на воде;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использовать средства и способы само- и взаимопомощи на воде;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причины и последствия опасных ситуаций в туристических походах;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готовиться к туристическим походам;</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t xml:space="preserve">адекватно оценивать </w:t>
      </w:r>
      <w:r w:rsidRPr="006A6304">
        <w:rPr>
          <w:rFonts w:ascii="Times New Roman" w:hAnsi="Times New Roman" w:cs="Times New Roman"/>
          <w:color w:val="000000"/>
          <w:sz w:val="28"/>
          <w:szCs w:val="28"/>
        </w:rPr>
        <w:t>ситуацию и безопасно вести в туристических походах;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и ориентироваться на местности;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добывать и поддерживать огонь в автономных условиях;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добывать и очищать воду в автономных условиях;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добывать и готовить пищу в автономных условиях; сооружать (обустраивать) временное жилище в автономных условиях;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подавать сигналы бедствия и отвечать на них;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характеризовать причины и последствия чрезвычайных ситуаций природного характера для личности, общества и государства;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lastRenderedPageBreak/>
        <w:t>предвидеть опасности и правильно действовать в случае чрезвычайных ситуаций природного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мероприятия по защите населения от чрезвычайных ситуаций природного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 xml:space="preserve">безопасно использовать средства индивидуальной защиты; </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характеризовать причины и последствия чрезвычайных ситуаций техногенного характера для личности, общества и государства;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color w:val="000000"/>
          <w:sz w:val="28"/>
          <w:szCs w:val="28"/>
        </w:rPr>
        <w:t>предвидеть опасности и правильно действовать в чрезвычайных ситуациях техногенного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мероприятия по защите населения от чрезвычайных ситуаций техногенного характера;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действовать по сигналу «Внимание всем!»;</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безопасно использовать средства индивидуальной и коллективной защиты;</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комплектовать минимально необходимый набор вещей (документов, продуктов) в случае эвакуации;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мероприятия по защите населения от терроризма, экстремизма, наркотизма;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t xml:space="preserve">адекватно </w:t>
      </w:r>
      <w:r w:rsidRPr="006A6304">
        <w:rPr>
          <w:rFonts w:ascii="Times New Roman" w:hAnsi="Times New Roman" w:cs="Times New Roman"/>
          <w:color w:val="000000"/>
          <w:sz w:val="28"/>
          <w:szCs w:val="28"/>
        </w:rPr>
        <w:t>оценивать ситуацию и безопасно действовать при обнаружении неизвестного предмета, возможной угрозе взрыва (при взрыве) взрывного устройства;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классифицировать и характеризовать опасные ситуации в местах большого скопления людей;</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предвидеть причины возникновения возможных опасных ситуаций в местах большого скопления людей;</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адекватно оценивать ситуацию и безопасно действовать в местах массового скопления людей;</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оповещать (вызывать) экстренные службы при чрезвычайной ситуации;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характеризовать безопасный и здоровый образ жизни, его составляющие и значение для личности, общества и государства;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6A6304">
        <w:rPr>
          <w:rFonts w:ascii="Times New Roman" w:hAnsi="Times New Roman" w:cs="Times New Roman"/>
          <w:sz w:val="28"/>
          <w:szCs w:val="28"/>
        </w:rPr>
        <w:t>классифицировать мероприятия и факторы, укрепляющие и разрушающие здоровье;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6A6304">
        <w:rPr>
          <w:rFonts w:ascii="Times New Roman" w:hAnsi="Times New Roman" w:cs="Times New Roman"/>
          <w:bCs/>
          <w:sz w:val="28"/>
          <w:szCs w:val="28"/>
        </w:rPr>
        <w:t>планировать профилактические мероприятия по сохранению и укреплению своего здоровья;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t xml:space="preserve">адекватно оценивать нагрузку и профилактические занятия по </w:t>
      </w:r>
      <w:r w:rsidRPr="006A6304">
        <w:rPr>
          <w:rFonts w:ascii="Times New Roman" w:hAnsi="Times New Roman" w:cs="Times New Roman"/>
          <w:color w:val="000000"/>
          <w:sz w:val="28"/>
          <w:szCs w:val="28"/>
        </w:rPr>
        <w:t>укреплению здоровья;планировать распорядок дня с учетом нагрузок;</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6A6304">
        <w:rPr>
          <w:rFonts w:ascii="Times New Roman" w:hAnsi="Times New Roman" w:cs="Times New Roman"/>
          <w:bCs/>
          <w:sz w:val="28"/>
          <w:szCs w:val="28"/>
        </w:rPr>
        <w:t>выявлять мероприятия и факторы, потенциально опасные для здоровья;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t>безопасно использовать ресурсы интернета;</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bCs/>
          <w:sz w:val="28"/>
          <w:szCs w:val="28"/>
        </w:rPr>
        <w:t>анализировать состояние своего здоровья;</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определять состояния оказания неотложной помощи;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6A6304">
        <w:rPr>
          <w:rFonts w:ascii="Times New Roman" w:hAnsi="Times New Roman" w:cs="Times New Roman"/>
          <w:bCs/>
          <w:sz w:val="28"/>
          <w:szCs w:val="28"/>
        </w:rPr>
        <w:t>использовать алгоритм действий по оказанию первой помощи;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bCs/>
          <w:sz w:val="28"/>
          <w:szCs w:val="28"/>
        </w:rPr>
        <w:t xml:space="preserve">классифицировать </w:t>
      </w:r>
      <w:r w:rsidRPr="006A6304">
        <w:rPr>
          <w:rFonts w:ascii="Times New Roman" w:hAnsi="Times New Roman" w:cs="Times New Roman"/>
          <w:sz w:val="28"/>
          <w:szCs w:val="28"/>
        </w:rPr>
        <w:t>средства оказания первой помощи;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lastRenderedPageBreak/>
        <w:t xml:space="preserve">оказывать первую помощь при наружном </w:t>
      </w:r>
      <w:r w:rsidRPr="006A6304">
        <w:rPr>
          <w:rFonts w:ascii="Times New Roman" w:hAnsi="Times New Roman" w:cs="Times New Roman"/>
          <w:color w:val="000000"/>
          <w:sz w:val="28"/>
          <w:szCs w:val="28"/>
        </w:rPr>
        <w:t>и внутреннем кровотечении;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sz w:val="28"/>
          <w:szCs w:val="28"/>
        </w:rPr>
        <w:t>извлекать инородное тело из верхних дыхательных путей;</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ушибах;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растяжениях;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вывихах;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переломах;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ожогах;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отморожениях и общем переохлаждении;</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6A6304">
        <w:rPr>
          <w:rFonts w:ascii="Times New Roman" w:hAnsi="Times New Roman" w:cs="Times New Roman"/>
          <w:color w:val="000000"/>
          <w:sz w:val="28"/>
          <w:szCs w:val="28"/>
        </w:rPr>
        <w:t>оказывать первую помощь при отравлениях;</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оказывать первую помощь при тепловом (солнечном) ударе;</w:t>
      </w:r>
    </w:p>
    <w:p w:rsidR="00C328AB" w:rsidRPr="006A6304" w:rsidRDefault="00C328AB" w:rsidP="00A80422">
      <w:pPr>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sz w:val="28"/>
          <w:szCs w:val="28"/>
        </w:rPr>
        <w:t>оказывать первую помощь при укусе насекомых и змей.</w:t>
      </w:r>
    </w:p>
    <w:p w:rsidR="00C328AB" w:rsidRPr="006A6304" w:rsidRDefault="00C328AB" w:rsidP="00A80422">
      <w:pPr>
        <w:spacing w:after="0" w:line="240" w:lineRule="auto"/>
        <w:ind w:firstLine="709"/>
        <w:jc w:val="both"/>
        <w:rPr>
          <w:rFonts w:ascii="Times New Roman" w:hAnsi="Times New Roman" w:cs="Times New Roman"/>
          <w:b/>
          <w:sz w:val="28"/>
          <w:szCs w:val="28"/>
        </w:rPr>
      </w:pPr>
      <w:r w:rsidRPr="006A6304">
        <w:rPr>
          <w:rFonts w:ascii="Times New Roman" w:hAnsi="Times New Roman" w:cs="Times New Roman"/>
          <w:b/>
          <w:color w:val="000000"/>
          <w:sz w:val="28"/>
          <w:szCs w:val="28"/>
        </w:rPr>
        <w:t xml:space="preserve">Выпускник </w:t>
      </w:r>
      <w:r w:rsidRPr="006A6304">
        <w:rPr>
          <w:rFonts w:ascii="Times New Roman" w:hAnsi="Times New Roman" w:cs="Times New Roman"/>
          <w:b/>
          <w:sz w:val="28"/>
          <w:szCs w:val="28"/>
        </w:rPr>
        <w:t>получит возможность научиться:</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безопасно использовать средства индивидуальной защиты велосипедиста;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классифицировать и характеризовать причины и последствия опасных ситуаций в туристических поездках;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i/>
          <w:sz w:val="28"/>
          <w:szCs w:val="28"/>
        </w:rPr>
        <w:t>готовиться к туристическим поездкам;</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адекватно оценивать ситуацию и безопасно вести в туристических поездках;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анализировать последствия возможных опасных ситуаций в местах большого скопления людей;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анализировать последствия возможных опасных ситуаций криминогенного характера;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i/>
          <w:sz w:val="28"/>
          <w:szCs w:val="28"/>
        </w:rPr>
        <w:t>безопасно вести и применять права покупателя;</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b/>
          <w:i/>
          <w:sz w:val="28"/>
          <w:szCs w:val="28"/>
        </w:rPr>
      </w:pPr>
      <w:r w:rsidRPr="006A6304">
        <w:rPr>
          <w:rFonts w:ascii="Times New Roman" w:hAnsi="Times New Roman" w:cs="Times New Roman"/>
          <w:i/>
          <w:sz w:val="28"/>
          <w:szCs w:val="28"/>
        </w:rPr>
        <w:t>анализировать последствия проявления терроризма, экстремизма, наркотизма;</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bCs/>
          <w:i/>
          <w:sz w:val="28"/>
          <w:szCs w:val="28"/>
        </w:rPr>
      </w:pPr>
      <w:r w:rsidRPr="006A6304">
        <w:rPr>
          <w:rFonts w:ascii="Times New Roman" w:hAnsi="Times New Roman" w:cs="Times New Roman"/>
          <w:i/>
          <w:sz w:val="28"/>
          <w:szCs w:val="28"/>
        </w:rPr>
        <w:t>предвидеть пути и средства возможного вовлечения в террористическую, экстремистскую и наркотическую деятельность;</w:t>
      </w:r>
      <w:r w:rsidRPr="006A6304">
        <w:rPr>
          <w:rFonts w:ascii="Times New Roman" w:hAnsi="Times New Roman" w:cs="Times New Roman"/>
          <w:bCs/>
          <w:i/>
          <w:sz w:val="28"/>
          <w:szCs w:val="28"/>
        </w:rPr>
        <w:t xml:space="preserve">анализировать влияние вредных привычек и факторов и на состояние своего здоровья;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bCs/>
          <w:i/>
          <w:sz w:val="28"/>
          <w:szCs w:val="28"/>
        </w:rPr>
        <w:t xml:space="preserve">характеризовать </w:t>
      </w:r>
      <w:r w:rsidRPr="006A6304">
        <w:rPr>
          <w:rFonts w:ascii="Times New Roman" w:hAnsi="Times New Roman" w:cs="Times New Roman"/>
          <w:i/>
          <w:sz w:val="28"/>
          <w:szCs w:val="28"/>
        </w:rPr>
        <w:t xml:space="preserve">роль семьи в жизни личности и общества и ее влияние на здоровье человека;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классифицировать и характеризовать основные положениязаконодательных актов, регулирующих права и обязанности супругов, и защищающих права ребенка;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A6304">
        <w:rPr>
          <w:rFonts w:ascii="Times New Roman" w:hAnsi="Times New Roman" w:cs="Times New Roman"/>
          <w:i/>
          <w:sz w:val="28"/>
          <w:szCs w:val="28"/>
        </w:rPr>
        <w:t>классифицировать основные правовые аспекты оказания первой помощи;</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оказывать первую помощь при не инфекционных заболеваниях;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оказывать первую помощь при инфекционных заболеваниях;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оказывать первую помощь при остановке сердечной деятельности;</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оказывать первую помощь при коме;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оказывать первую помощь при поражении электрическим током;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усваивать приемы действий в различных опасных и чрезвычайных ситуациях;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 xml:space="preserve">исследовать различные ситуации в повседневной жизнедеятельности, опасные и чрезвычайные ситуации, выдвигать предположения и проводить </w:t>
      </w:r>
      <w:r w:rsidRPr="006A6304">
        <w:rPr>
          <w:rFonts w:ascii="Times New Roman" w:hAnsi="Times New Roman" w:cs="Times New Roman"/>
          <w:i/>
          <w:sz w:val="28"/>
          <w:szCs w:val="28"/>
        </w:rPr>
        <w:lastRenderedPageBreak/>
        <w:t xml:space="preserve">несложные эксперименты для доказательства предположений обеспечения личной безопасности; </w:t>
      </w:r>
    </w:p>
    <w:p w:rsidR="00C328AB" w:rsidRPr="006A6304" w:rsidRDefault="00C328AB" w:rsidP="00A80422">
      <w:pPr>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i/>
          <w:sz w:val="28"/>
          <w:szCs w:val="28"/>
        </w:rPr>
      </w:pPr>
      <w:r w:rsidRPr="006A6304">
        <w:rPr>
          <w:rFonts w:ascii="Times New Roman" w:hAnsi="Times New Roman" w:cs="Times New Roman"/>
          <w:i/>
          <w:sz w:val="28"/>
          <w:szCs w:val="28"/>
        </w:rPr>
        <w:t>творчески решать моделируемые ситуации и практические задачи в области безопасности жизнедеятельности.</w:t>
      </w:r>
    </w:p>
    <w:p w:rsidR="00C328AB" w:rsidRPr="006A6304" w:rsidRDefault="00C328AB" w:rsidP="00A80422">
      <w:pPr>
        <w:tabs>
          <w:tab w:val="left" w:pos="993"/>
        </w:tabs>
        <w:autoSpaceDE w:val="0"/>
        <w:autoSpaceDN w:val="0"/>
        <w:adjustRightInd w:val="0"/>
        <w:spacing w:after="0" w:line="240" w:lineRule="auto"/>
        <w:jc w:val="both"/>
        <w:rPr>
          <w:rFonts w:ascii="Times New Roman" w:hAnsi="Times New Roman" w:cs="Times New Roman"/>
          <w:i/>
          <w:sz w:val="28"/>
          <w:szCs w:val="28"/>
        </w:rPr>
      </w:pPr>
    </w:p>
    <w:p w:rsidR="00B47F89" w:rsidRPr="006A6304" w:rsidRDefault="00B47F89" w:rsidP="00D1616E">
      <w:pPr>
        <w:pStyle w:val="2"/>
        <w:spacing w:before="0" w:line="240" w:lineRule="auto"/>
        <w:jc w:val="center"/>
        <w:rPr>
          <w:rFonts w:ascii="Times New Roman" w:hAnsi="Times New Roman" w:cs="Times New Roman"/>
          <w:color w:val="auto"/>
          <w:sz w:val="28"/>
          <w:szCs w:val="28"/>
        </w:rPr>
      </w:pPr>
      <w:bookmarkStart w:id="3" w:name="_Toc410653972"/>
      <w:bookmarkStart w:id="4" w:name="_Toc414553158"/>
      <w:r w:rsidRPr="006A6304">
        <w:rPr>
          <w:rFonts w:ascii="Times New Roman" w:hAnsi="Times New Roman" w:cs="Times New Roman"/>
          <w:color w:val="auto"/>
          <w:sz w:val="28"/>
          <w:szCs w:val="28"/>
        </w:rPr>
        <w:t>Система оценки достижения планируемых результатов освоения  программы</w:t>
      </w:r>
      <w:bookmarkEnd w:id="3"/>
      <w:bookmarkEnd w:id="4"/>
    </w:p>
    <w:p w:rsidR="00B47F89" w:rsidRPr="006A6304" w:rsidRDefault="00B47F89" w:rsidP="00A80422">
      <w:pPr>
        <w:pStyle w:val="a4"/>
        <w:spacing w:line="240" w:lineRule="auto"/>
        <w:ind w:firstLine="709"/>
        <w:rPr>
          <w:b/>
        </w:rPr>
      </w:pPr>
    </w:p>
    <w:p w:rsidR="00B47F89" w:rsidRPr="006A6304" w:rsidRDefault="00B47F89" w:rsidP="00A80422">
      <w:pPr>
        <w:pStyle w:val="a4"/>
        <w:spacing w:line="240" w:lineRule="auto"/>
        <w:ind w:firstLine="0"/>
        <w:rPr>
          <w:u w:val="single"/>
        </w:rPr>
      </w:pPr>
      <w:r w:rsidRPr="006A6304">
        <w:rPr>
          <w:u w:val="single"/>
        </w:rPr>
        <w:t>Общие положения</w:t>
      </w:r>
    </w:p>
    <w:p w:rsidR="00B47F89" w:rsidRPr="006A6304" w:rsidRDefault="00B47F89" w:rsidP="00A80422">
      <w:pPr>
        <w:pStyle w:val="a4"/>
        <w:spacing w:line="240" w:lineRule="auto"/>
        <w:ind w:firstLine="709"/>
      </w:pPr>
      <w:r w:rsidRPr="006A6304">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B47F89" w:rsidRPr="006A6304" w:rsidRDefault="00B47F89" w:rsidP="00A80422">
      <w:pPr>
        <w:pStyle w:val="a4"/>
        <w:spacing w:line="240" w:lineRule="auto"/>
        <w:ind w:firstLine="709"/>
      </w:pPr>
      <w:r w:rsidRPr="006A6304">
        <w:t xml:space="preserve">Основными </w:t>
      </w:r>
      <w:r w:rsidRPr="006A6304">
        <w:rPr>
          <w:b/>
        </w:rPr>
        <w:t>направлениями и целями</w:t>
      </w:r>
      <w:r w:rsidRPr="006A6304">
        <w:t xml:space="preserve"> оценочной деятельности в образовательной организации в соответствии с требованиями ФГОС ООО являются:</w:t>
      </w:r>
    </w:p>
    <w:p w:rsidR="00B47F89" w:rsidRPr="006A6304" w:rsidRDefault="00B47F89" w:rsidP="00A80422">
      <w:pPr>
        <w:pStyle w:val="a4"/>
        <w:numPr>
          <w:ilvl w:val="0"/>
          <w:numId w:val="11"/>
        </w:numPr>
        <w:spacing w:line="240" w:lineRule="auto"/>
        <w:ind w:left="0" w:firstLine="709"/>
      </w:pPr>
      <w:r w:rsidRPr="006A6304">
        <w:t>оценка образовательных достижений обучающихсяна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B47F89" w:rsidRPr="006A6304" w:rsidRDefault="00B47F89" w:rsidP="00A80422">
      <w:pPr>
        <w:pStyle w:val="a4"/>
        <w:numPr>
          <w:ilvl w:val="0"/>
          <w:numId w:val="11"/>
        </w:numPr>
        <w:spacing w:line="240" w:lineRule="auto"/>
        <w:ind w:left="0" w:firstLine="709"/>
      </w:pPr>
      <w:r w:rsidRPr="006A6304">
        <w:t>оценка результатов деятельности педагогических кадровкак основа аттестационных процедур;</w:t>
      </w:r>
    </w:p>
    <w:p w:rsidR="005A1382" w:rsidRPr="006A6304" w:rsidRDefault="00B47F89" w:rsidP="00A80422">
      <w:pPr>
        <w:pStyle w:val="a4"/>
        <w:numPr>
          <w:ilvl w:val="0"/>
          <w:numId w:val="11"/>
        </w:numPr>
        <w:spacing w:line="240" w:lineRule="auto"/>
        <w:ind w:left="0" w:firstLine="709"/>
      </w:pPr>
      <w:r w:rsidRPr="006A6304">
        <w:t>оценка результатов деятельности образовательной организации</w:t>
      </w:r>
      <w:r w:rsidR="006B3A8B" w:rsidRPr="006A6304">
        <w:t xml:space="preserve"> </w:t>
      </w:r>
      <w:r w:rsidRPr="006A6304">
        <w:t>как основа аккредитационных процедур.</w:t>
      </w:r>
    </w:p>
    <w:p w:rsidR="005A1382" w:rsidRPr="006A6304" w:rsidRDefault="005A1382" w:rsidP="00A80422">
      <w:pPr>
        <w:pStyle w:val="a4"/>
        <w:spacing w:line="240" w:lineRule="auto"/>
        <w:ind w:firstLine="0"/>
      </w:pPr>
    </w:p>
    <w:p w:rsidR="005A1382" w:rsidRPr="006A6304" w:rsidRDefault="005A1382" w:rsidP="00A80422">
      <w:pPr>
        <w:spacing w:after="0" w:line="240" w:lineRule="auto"/>
        <w:jc w:val="both"/>
        <w:rPr>
          <w:rFonts w:ascii="Times New Roman" w:hAnsi="Times New Roman" w:cs="Times New Roman"/>
          <w:sz w:val="28"/>
          <w:szCs w:val="28"/>
          <w:u w:val="single"/>
        </w:rPr>
      </w:pPr>
      <w:r w:rsidRPr="006A6304">
        <w:rPr>
          <w:rFonts w:ascii="Times New Roman" w:hAnsi="Times New Roman" w:cs="Times New Roman"/>
          <w:b/>
          <w:sz w:val="28"/>
          <w:szCs w:val="28"/>
          <w:u w:val="single"/>
        </w:rPr>
        <w:t xml:space="preserve"> </w:t>
      </w:r>
      <w:r w:rsidRPr="006A6304">
        <w:rPr>
          <w:rFonts w:ascii="Times New Roman" w:eastAsia="Times New Roman" w:hAnsi="Times New Roman" w:cs="Times New Roman"/>
          <w:sz w:val="28"/>
          <w:szCs w:val="28"/>
          <w:u w:val="single"/>
          <w:lang w:eastAsia="ru-RU"/>
        </w:rPr>
        <w:t>Критерии оценивания</w:t>
      </w:r>
    </w:p>
    <w:p w:rsidR="005A1382" w:rsidRPr="006A6304" w:rsidRDefault="005A1382" w:rsidP="00A80422">
      <w:pPr>
        <w:spacing w:after="0" w:line="240" w:lineRule="auto"/>
        <w:jc w:val="both"/>
        <w:rPr>
          <w:rFonts w:ascii="Times New Roman" w:hAnsi="Times New Roman" w:cs="Times New Roman"/>
          <w:b/>
          <w:sz w:val="28"/>
          <w:szCs w:val="28"/>
        </w:rPr>
      </w:pPr>
      <w:r w:rsidRPr="006A6304">
        <w:rPr>
          <w:rFonts w:ascii="Times New Roman" w:hAnsi="Times New Roman" w:cs="Times New Roman"/>
          <w:sz w:val="28"/>
          <w:szCs w:val="28"/>
        </w:rPr>
        <w:t>Знания и умения обучающихся оцениваются на основании устных ответов (выступлений), а также практической деятельности, учитывая их соответствие требованиям программы обучения, по пятибалльной системе оценивания.</w:t>
      </w: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r w:rsidRPr="006A6304">
        <w:rPr>
          <w:rFonts w:ascii="Times New Roman" w:hAnsi="Times New Roman" w:cs="Times New Roman"/>
          <w:sz w:val="28"/>
          <w:szCs w:val="28"/>
        </w:rPr>
        <w:t xml:space="preserve">1.     </w:t>
      </w:r>
      <w:r w:rsidRPr="006A6304">
        <w:rPr>
          <w:rFonts w:ascii="Times New Roman" w:hAnsi="Times New Roman" w:cs="Times New Roman"/>
          <w:b/>
          <w:sz w:val="28"/>
          <w:szCs w:val="28"/>
        </w:rPr>
        <w:t>Оценку «5»</w:t>
      </w:r>
      <w:r w:rsidRPr="006A6304">
        <w:rPr>
          <w:rFonts w:ascii="Times New Roman" w:hAnsi="Times New Roman" w:cs="Times New Roman"/>
          <w:sz w:val="28"/>
          <w:szCs w:val="28"/>
        </w:rPr>
        <w:t xml:space="preserve"> получает обучающийся, чей устный ответ (выступление), письменная работа, практическая деятельность или их результат соответствуют в полной мере требованиям программы обучения. Если при оценивании учебного результата используется зачёт в баллах, то оценку «5» получает обучающийся, набравший 90 – 100% от максимально возможного количества баллов.</w:t>
      </w: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r w:rsidRPr="006A6304">
        <w:rPr>
          <w:rFonts w:ascii="Times New Roman" w:hAnsi="Times New Roman" w:cs="Times New Roman"/>
          <w:sz w:val="28"/>
          <w:szCs w:val="28"/>
        </w:rPr>
        <w:t xml:space="preserve">2.     </w:t>
      </w:r>
      <w:r w:rsidRPr="006A6304">
        <w:rPr>
          <w:rFonts w:ascii="Times New Roman" w:hAnsi="Times New Roman" w:cs="Times New Roman"/>
          <w:b/>
          <w:sz w:val="28"/>
          <w:szCs w:val="28"/>
        </w:rPr>
        <w:t>Оценку «4»</w:t>
      </w:r>
      <w:r w:rsidRPr="006A6304">
        <w:rPr>
          <w:rFonts w:ascii="Times New Roman" w:hAnsi="Times New Roman" w:cs="Times New Roman"/>
          <w:sz w:val="28"/>
          <w:szCs w:val="28"/>
        </w:rPr>
        <w:t xml:space="preserve"> получает обучающийся, чей устный ответ (выступление), письменная работа, практическая деятельность или их результат в общем соответствуют требованиям программы обучения, но недостаточно полные или имеются мелкие ошибки. Если при оценивании учебного результата используется зачёт в баллах, то оценку «4» получает обучающийся, набравший 70 – 89% от максимально возможного количества баллов.</w:t>
      </w: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r w:rsidRPr="006A6304">
        <w:rPr>
          <w:rFonts w:ascii="Times New Roman" w:hAnsi="Times New Roman" w:cs="Times New Roman"/>
          <w:sz w:val="28"/>
          <w:szCs w:val="28"/>
        </w:rPr>
        <w:t xml:space="preserve">3.     </w:t>
      </w:r>
      <w:r w:rsidRPr="006A6304">
        <w:rPr>
          <w:rFonts w:ascii="Times New Roman" w:hAnsi="Times New Roman" w:cs="Times New Roman"/>
          <w:b/>
          <w:sz w:val="28"/>
          <w:szCs w:val="28"/>
        </w:rPr>
        <w:t>Оценку «3»</w:t>
      </w:r>
      <w:r w:rsidRPr="006A6304">
        <w:rPr>
          <w:rFonts w:ascii="Times New Roman" w:hAnsi="Times New Roman" w:cs="Times New Roman"/>
          <w:sz w:val="28"/>
          <w:szCs w:val="28"/>
        </w:rPr>
        <w:t xml:space="preserve"> получает обучающийся, чей устный ответ (выступление), письменная работа, практическая деятельность или их результат соответствуют требованиям программы обучения, но имеются недостатки и ошибки. Если при оценивании учебного результата используется зачёт в баллах, то оценку «3» получает обучающийся, набравший 45 - 69% от максимально возможного количества баллов.</w:t>
      </w:r>
    </w:p>
    <w:p w:rsidR="005A1382" w:rsidRPr="006A6304" w:rsidRDefault="005A1382" w:rsidP="00A80422">
      <w:pPr>
        <w:tabs>
          <w:tab w:val="left" w:pos="1120"/>
        </w:tabs>
        <w:spacing w:after="0" w:line="240" w:lineRule="auto"/>
        <w:ind w:left="720" w:hanging="360"/>
        <w:jc w:val="both"/>
        <w:rPr>
          <w:rFonts w:ascii="Times New Roman" w:hAnsi="Times New Roman" w:cs="Times New Roman"/>
          <w:sz w:val="28"/>
          <w:szCs w:val="28"/>
        </w:rPr>
      </w:pPr>
    </w:p>
    <w:p w:rsidR="005A1382" w:rsidRPr="006A6304" w:rsidRDefault="005A1382" w:rsidP="00A80422">
      <w:pPr>
        <w:spacing w:after="0" w:line="240" w:lineRule="auto"/>
        <w:ind w:left="709" w:hanging="709"/>
        <w:jc w:val="both"/>
        <w:rPr>
          <w:rFonts w:ascii="Times New Roman" w:hAnsi="Times New Roman" w:cs="Times New Roman"/>
          <w:sz w:val="28"/>
          <w:szCs w:val="28"/>
        </w:rPr>
      </w:pPr>
      <w:r w:rsidRPr="006A6304">
        <w:rPr>
          <w:rFonts w:ascii="Times New Roman" w:hAnsi="Times New Roman" w:cs="Times New Roman"/>
          <w:sz w:val="28"/>
          <w:szCs w:val="28"/>
        </w:rPr>
        <w:t>4</w:t>
      </w:r>
      <w:r w:rsidR="004E5B9F" w:rsidRPr="006A6304">
        <w:rPr>
          <w:rFonts w:ascii="Times New Roman" w:hAnsi="Times New Roman" w:cs="Times New Roman"/>
          <w:b/>
          <w:sz w:val="28"/>
          <w:szCs w:val="28"/>
        </w:rPr>
        <w:t xml:space="preserve">.     </w:t>
      </w:r>
      <w:r w:rsidRPr="006A6304">
        <w:rPr>
          <w:rFonts w:ascii="Times New Roman" w:hAnsi="Times New Roman" w:cs="Times New Roman"/>
          <w:b/>
          <w:sz w:val="28"/>
          <w:szCs w:val="28"/>
        </w:rPr>
        <w:t>Оценку «2»</w:t>
      </w:r>
      <w:r w:rsidRPr="006A6304">
        <w:rPr>
          <w:rFonts w:ascii="Times New Roman" w:hAnsi="Times New Roman" w:cs="Times New Roman"/>
          <w:sz w:val="28"/>
          <w:szCs w:val="28"/>
        </w:rPr>
        <w:t xml:space="preserve"> получает обучающийся, чей устный ответ (выступление), письменная работа, практическая деятельность или их результат частично соответствуют требованиям программы обучения, но имеются существенные недостатки и ошибки. Если при оценивании учебного результата используется зачёт в баллах, то оценку «2» получает обучающийся, набравший 20 - 44% от максимально возможного количества баллов.</w:t>
      </w:r>
    </w:p>
    <w:p w:rsidR="00D1616E" w:rsidRPr="006A6304" w:rsidRDefault="00D1616E" w:rsidP="00A80422">
      <w:pPr>
        <w:spacing w:after="0" w:line="240" w:lineRule="auto"/>
        <w:ind w:left="709" w:hanging="709"/>
        <w:jc w:val="both"/>
        <w:rPr>
          <w:rFonts w:ascii="Times New Roman" w:hAnsi="Times New Roman" w:cs="Times New Roman"/>
          <w:sz w:val="28"/>
          <w:szCs w:val="28"/>
        </w:rPr>
      </w:pPr>
    </w:p>
    <w:p w:rsidR="00D1616E" w:rsidRPr="006A6304" w:rsidRDefault="00D1616E" w:rsidP="00A80422">
      <w:pPr>
        <w:spacing w:after="0" w:line="240" w:lineRule="auto"/>
        <w:ind w:left="709" w:hanging="709"/>
        <w:jc w:val="both"/>
        <w:rPr>
          <w:rFonts w:ascii="Times New Roman" w:hAnsi="Times New Roman" w:cs="Times New Roman"/>
          <w:sz w:val="28"/>
          <w:szCs w:val="28"/>
        </w:rPr>
      </w:pPr>
    </w:p>
    <w:p w:rsidR="00D1616E" w:rsidRPr="006A6304" w:rsidRDefault="002E738C" w:rsidP="00D1616E">
      <w:pPr>
        <w:spacing w:after="0" w:line="240" w:lineRule="auto"/>
        <w:ind w:left="709" w:hanging="709"/>
        <w:jc w:val="center"/>
        <w:rPr>
          <w:rFonts w:ascii="Times New Roman" w:hAnsi="Times New Roman" w:cs="Times New Roman"/>
          <w:b/>
          <w:sz w:val="28"/>
          <w:szCs w:val="28"/>
        </w:rPr>
      </w:pPr>
      <w:r w:rsidRPr="006A6304">
        <w:rPr>
          <w:rFonts w:ascii="Times New Roman" w:hAnsi="Times New Roman" w:cs="Times New Roman"/>
          <w:b/>
          <w:sz w:val="28"/>
          <w:szCs w:val="28"/>
        </w:rPr>
        <w:t>Содержа</w:t>
      </w:r>
      <w:r w:rsidR="0067151C" w:rsidRPr="006A6304">
        <w:rPr>
          <w:rFonts w:ascii="Times New Roman" w:hAnsi="Times New Roman" w:cs="Times New Roman"/>
          <w:b/>
          <w:sz w:val="28"/>
          <w:szCs w:val="28"/>
        </w:rPr>
        <w:t>ние программы</w:t>
      </w:r>
    </w:p>
    <w:p w:rsidR="0067151C" w:rsidRPr="006A6304" w:rsidRDefault="0067151C" w:rsidP="00D1616E">
      <w:pPr>
        <w:spacing w:after="0" w:line="240" w:lineRule="auto"/>
        <w:ind w:left="709" w:hanging="709"/>
        <w:jc w:val="center"/>
        <w:rPr>
          <w:rFonts w:ascii="Times New Roman" w:hAnsi="Times New Roman" w:cs="Times New Roman"/>
          <w:b/>
          <w:sz w:val="28"/>
          <w:szCs w:val="28"/>
          <w:u w:val="single"/>
        </w:rPr>
      </w:pPr>
    </w:p>
    <w:p w:rsidR="005A1382" w:rsidRPr="006A6304" w:rsidRDefault="002E738C" w:rsidP="00A80422">
      <w:pPr>
        <w:pStyle w:val="a4"/>
        <w:spacing w:line="240" w:lineRule="auto"/>
        <w:ind w:firstLine="0"/>
        <w:rPr>
          <w:u w:val="single"/>
        </w:rPr>
      </w:pPr>
      <w:r w:rsidRPr="006A6304">
        <w:rPr>
          <w:u w:val="single"/>
        </w:rPr>
        <w:t>Особенности содержания программы:</w:t>
      </w:r>
    </w:p>
    <w:p w:rsidR="00D1616E" w:rsidRPr="006A6304" w:rsidRDefault="002E738C"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За основу проектирования структуры и содержания рабочей  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 индивидуальной системы здорового образа жизни и антитеррористического поведения.</w:t>
      </w:r>
      <w:r w:rsidRPr="006A6304">
        <w:rPr>
          <w:rFonts w:ascii="Times New Roman" w:hAnsi="Times New Roman" w:cs="Times New Roman"/>
          <w:sz w:val="28"/>
          <w:szCs w:val="28"/>
        </w:rPr>
        <w:br/>
      </w:r>
      <w:r w:rsidRPr="006A6304">
        <w:rPr>
          <w:rFonts w:ascii="Times New Roman" w:hAnsi="Times New Roman" w:cs="Times New Roman"/>
          <w:b/>
          <w:i/>
          <w:sz w:val="28"/>
          <w:szCs w:val="28"/>
        </w:rPr>
        <w:t>Модульный принцип позволяет:</w:t>
      </w:r>
      <w:r w:rsidRPr="006A6304">
        <w:rPr>
          <w:rFonts w:ascii="Times New Roman" w:hAnsi="Times New Roman" w:cs="Times New Roman"/>
          <w:sz w:val="28"/>
          <w:szCs w:val="28"/>
        </w:rPr>
        <w:t>• эффективнее организовать учебно-воспитательный процесс в области безопасности жизнедеятельности с учетом их реальных особенностей в области безопасности, а также более полно использовать межпредметные связи при изучении тематики ОБЖ;</w:t>
      </w:r>
    </w:p>
    <w:p w:rsidR="002E738C" w:rsidRPr="006A6304" w:rsidRDefault="002E738C"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структурировать содержание рабочей программы  при изучении предмета в 5 — 9 классах.</w:t>
      </w:r>
      <w:r w:rsidRPr="006A6304">
        <w:rPr>
          <w:rFonts w:ascii="Times New Roman" w:hAnsi="Times New Roman" w:cs="Times New Roman"/>
          <w:sz w:val="28"/>
          <w:szCs w:val="28"/>
        </w:rPr>
        <w:br/>
      </w:r>
    </w:p>
    <w:p w:rsidR="003D67E2" w:rsidRPr="006A6304" w:rsidRDefault="003D67E2" w:rsidP="00D1616E">
      <w:pPr>
        <w:spacing w:after="0" w:line="240" w:lineRule="auto"/>
        <w:jc w:val="center"/>
        <w:rPr>
          <w:rFonts w:ascii="Times New Roman" w:hAnsi="Times New Roman" w:cs="Times New Roman"/>
          <w:b/>
          <w:sz w:val="28"/>
          <w:szCs w:val="28"/>
          <w:u w:val="single"/>
        </w:rPr>
      </w:pPr>
      <w:r w:rsidRPr="006A6304">
        <w:rPr>
          <w:rFonts w:ascii="Times New Roman" w:hAnsi="Times New Roman" w:cs="Times New Roman"/>
          <w:b/>
          <w:sz w:val="28"/>
          <w:szCs w:val="28"/>
          <w:u w:val="single"/>
        </w:rPr>
        <w:t>Содержание учебной программы для 5—9 классов</w:t>
      </w:r>
    </w:p>
    <w:p w:rsidR="003D67E2" w:rsidRPr="006A6304" w:rsidRDefault="003D67E2" w:rsidP="00A80422">
      <w:pPr>
        <w:spacing w:after="0" w:line="240" w:lineRule="auto"/>
        <w:jc w:val="both"/>
        <w:rPr>
          <w:rFonts w:ascii="Times New Roman" w:hAnsi="Times New Roman" w:cs="Times New Roman"/>
          <w:b/>
          <w:sz w:val="28"/>
          <w:szCs w:val="28"/>
          <w:u w:val="single"/>
        </w:rPr>
      </w:pP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Модуль I.</w:t>
      </w:r>
      <w:r w:rsidRPr="006A6304">
        <w:rPr>
          <w:rFonts w:ascii="Times New Roman" w:hAnsi="Times New Roman" w:cs="Times New Roman"/>
          <w:sz w:val="28"/>
          <w:szCs w:val="28"/>
        </w:rPr>
        <w:t xml:space="preserve"> Основы безопасности личности, общества и государства.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Раздел I.</w:t>
      </w:r>
      <w:r w:rsidRPr="006A6304">
        <w:rPr>
          <w:rFonts w:ascii="Times New Roman" w:hAnsi="Times New Roman" w:cs="Times New Roman"/>
          <w:sz w:val="28"/>
          <w:szCs w:val="28"/>
        </w:rPr>
        <w:t xml:space="preserve"> Основы комплексной безопасности.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1.</w:t>
      </w:r>
      <w:r w:rsidRPr="006A6304">
        <w:rPr>
          <w:rFonts w:ascii="Times New Roman" w:hAnsi="Times New Roman" w:cs="Times New Roman"/>
          <w:sz w:val="28"/>
          <w:szCs w:val="28"/>
        </w:rPr>
        <w:t xml:space="preserve"> Обеспечение личной безопасности в повседневной жизни.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1.1. Пожарная безопасность.</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Пожары в жилых и общественных зданиях, причины их возникновения и возможные последствия. Влияние человеческого фактора на причины возникновения пожаров. Соблюдение мер пожарной без- опасности в быту. Права и обязанности граждан в области пожарной безопасности. Правила безопасного поведения при пожаре в жилом или общественном здании.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1.2. Безопасность на дорогах.</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Причины дорожно-транспортных происшествий и их возможные последствия. Организация дорожного движения. Правила безопасного поведения на дорогах пешеходов и пассажиров. Общие обязанности водителя. Правила безопасного поведения на дороге велосипедиста и водителя мопеда.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1.3. Безопасность в быту.</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Особенности города (населенного пункта) как среды обитания человека. Характеристика городского и сельского жилища, особенности его жизнеобеспечения. Возможные опасные и аварийные ситуации в жилище. Соблюдение мер безопасности в быту.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1.4. Безопасность на водоемах Водоемы.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Особенности состояния водоемов в различное время года. Соблюдение правил безопасности при купании в оборудованных и необорудованных местах. Безопасный отдых у воды. Само- и взаимопомощь терпящих бедствие на воде.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lastRenderedPageBreak/>
        <w:t>1.5. Экология и безопасность.</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Загрязнение окружающей природной среды. Понятия о предельно допустимых концентрациях загрязняющих веществ. Мероприятия, проводимые по защите здоровья населения в местах с неблагоприятной экологической обстановкой.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1.6. Опасные ситуации социального характера.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Криминогенные ситуации в городе, причины их возникновения. Меры личной безопасности на улице, дома, в общ</w:t>
      </w:r>
      <w:r w:rsidR="006D7897" w:rsidRPr="006A6304">
        <w:rPr>
          <w:rFonts w:ascii="Times New Roman" w:hAnsi="Times New Roman" w:cs="Times New Roman"/>
          <w:sz w:val="28"/>
          <w:szCs w:val="28"/>
        </w:rPr>
        <w:t>ественном месте.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2.</w:t>
      </w:r>
      <w:r w:rsidRPr="006A6304">
        <w:rPr>
          <w:rFonts w:ascii="Times New Roman" w:hAnsi="Times New Roman" w:cs="Times New Roman"/>
          <w:sz w:val="28"/>
          <w:szCs w:val="28"/>
        </w:rPr>
        <w:t xml:space="preserve"> Обеспечение безопасности при активном отдыхе в природных условиях.</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2.1. Подготовка к активному отдыху на природе.</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Ориентирование на местности. Определение своего местонахождения и направления движения на местности. Подготовка к выходу на природу. Определение необходимого снаряжения для похода. Определение места для бивака и организация бивачных работ.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2.2. Активный отдых на природе и безопасность.</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Общие правила безопасности при активном отдыхе на природе. Подготовка и обеспечение безопасности в пеших и горных походах, при проведении лыжных, велосипедных и водных походов.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2.3. Дальний (внутренний) и выездной туризм, меры безопасности.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Факторы, оказывающие влияние на безопасность человека в дальнем и выездном туризме. Акклиматизация человека в различных природных условиях. Обеспечение личной безопасности при следовании к местам отдыха различными видами транспорта.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2.4. Обеспечение безопасности при автономном существовании человека в природной среде.</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Автономное существование человека в природных условиях. Добровольная и вынужденная автономия. Обеспечение жизнедеятельности человека в природной среде при автономном существовании.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2.5. Опасные ситуации в природных условиях.</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Опасные погодные условия. Дикие животные и обеспечение безопасности при встрече с ними. Укусы насекомых и защита от них. Клещевой</w:t>
      </w:r>
      <w:r w:rsidR="006D7897" w:rsidRPr="006A6304">
        <w:rPr>
          <w:rFonts w:ascii="Times New Roman" w:hAnsi="Times New Roman" w:cs="Times New Roman"/>
          <w:sz w:val="28"/>
          <w:szCs w:val="28"/>
        </w:rPr>
        <w:t xml:space="preserve"> энцефалит и его профилактика.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3</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Обеспечение личной безопасности при угрозе террористического акта.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3.1. Наиболее опасные террористические акты.</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Взрывы в местах массового скопления людей. Захват воздушных и морских судов, автомашин и других транспортных средств и удерживание в них заложников.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3.2. Правила поведения при возможной опасности взрыва.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Признаки, по которым можно судить о возникновении опасности взрыва. Правила безопасного поведения, если взрыв произошел, если вас завалило обломками стен.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3.3. Обеспечение безопасности в случае захвата в заложники или похищении.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Правила поведения в случае захвата вас в заложники. Правила поведения при нападении с целью похищения. Обеспечение безопасности при захвате самолета. Прав</w:t>
      </w:r>
      <w:r w:rsidR="006D7897" w:rsidRPr="006A6304">
        <w:rPr>
          <w:rFonts w:ascii="Times New Roman" w:hAnsi="Times New Roman" w:cs="Times New Roman"/>
          <w:sz w:val="28"/>
          <w:szCs w:val="28"/>
        </w:rPr>
        <w:t xml:space="preserve">ила поведения при перестрелке.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4.</w:t>
      </w:r>
      <w:r w:rsidRPr="006A6304">
        <w:rPr>
          <w:rFonts w:ascii="Times New Roman" w:hAnsi="Times New Roman" w:cs="Times New Roman"/>
          <w:sz w:val="28"/>
          <w:szCs w:val="28"/>
        </w:rPr>
        <w:t xml:space="preserve"> Обеспечение безопасности в чрезвычайных ситуациях природного, техногенного и социального характера.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4.1. Чрезвычайные ситуации природного характера.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Чрезвычайные ситуации геологического происхождения (землетрясения, извержения вулканов, оползни, обвалы, лавины). Чрезвычайные ситуации метеорологического происхождения (ураганы, бури, смерчи). Чрезвычайные ситуации гидрологического происхождения (наводнение, сели, цунами). Чрезвычайные ситуации биологического происхождения (лесные и торфяные пожары, эпидемии, эпизоотии и эпифитотии). </w:t>
      </w:r>
      <w:r w:rsidRPr="006A6304">
        <w:rPr>
          <w:rFonts w:ascii="Times New Roman" w:hAnsi="Times New Roman" w:cs="Times New Roman"/>
          <w:sz w:val="28"/>
          <w:szCs w:val="28"/>
        </w:rPr>
        <w:lastRenderedPageBreak/>
        <w:t xml:space="preserve">Защита населения от чрезвычайных ситуаций природного характера, рекомендации населения по безопасному поведению во время чрезвычайных ситуаций.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4.2. Чрезвычайные ситуации техногенного характера.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Общие понятия о чрезвычайных ситуациях техногенного характера. Классификация чрезвычайных ситуаций техногенного характера. Потенциально опасные объекты. Аварии на радиационно опасных, химически опасных, взрывопожароопасных объектах и на гидротехнических сооружениях, их причины и возможные последствия. Защита населения от чрезвычайных ситуаций техногенного характера, рекомендации населению по безопасному поведению во время чрезвычайных ситуаций.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4.3. Современный комплекс проблем безопасности социального характера.</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Военные угрозы национальной безопасности России. Внешние и внутренние угрозы национальной безопасности России. Международный терроризм — угроза национальной безопасности России. Наркотизм и национальная безопасность России. Защита населения от чрезвычайных ситуаций социального характера. Правила личной безопасности в чрезвычайных ситуациях социального характера.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Раздел II.Защита населения Российской Федерации от чрезвычайных ситуаций.</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5</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Организация защиты населения от чрезвычайных ситуаций.</w:t>
      </w:r>
    </w:p>
    <w:p w:rsidR="00D1616E"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5.1. Правовые основы обеспечения защиты населения от чрезвычайных</w:t>
      </w:r>
      <w:r w:rsidRPr="006A6304">
        <w:rPr>
          <w:rFonts w:ascii="Times New Roman" w:hAnsi="Times New Roman" w:cs="Times New Roman"/>
          <w:sz w:val="28"/>
          <w:szCs w:val="28"/>
        </w:rPr>
        <w:br/>
        <w:t>ситуаций.</w:t>
      </w:r>
      <w:r w:rsidRPr="006A6304">
        <w:rPr>
          <w:rFonts w:ascii="Times New Roman" w:hAnsi="Times New Roman" w:cs="Times New Roman"/>
          <w:sz w:val="28"/>
          <w:szCs w:val="28"/>
        </w:rPr>
        <w:br/>
        <w:t>    Положения Конституции Российской Федерации и федеральных законов в области безопасности, определяющие защищенность жизненно важных интересов личности, общества и государства от внешних и внутренних угроз. Права и обязанности граждан в области безопасности жизнедеятельности.</w:t>
      </w:r>
      <w:r w:rsidRPr="006A6304">
        <w:rPr>
          <w:rFonts w:ascii="Times New Roman" w:hAnsi="Times New Roman" w:cs="Times New Roman"/>
          <w:sz w:val="28"/>
          <w:szCs w:val="28"/>
        </w:rPr>
        <w:br/>
        <w:t>    5.2. Организационные основы по защите населения страны от чрезвычайных ситуаций мирного и военного времени.    Единая государственная система предупреждения и ликвидации чрезвычайных ситуаций (РСЧС), ее задачи.    Гражданская оборона как составная часть национальной безопасности страны, ее задачи и предназначение.    Министерство Российской Федерации по делам гражданской обороны, чрезвычайным ситуациям и ликвидации последствий стихийных бедствий (МЧС России) – федеральный орган управления в области защиты населения и территорий от чрезвычайных ситуаций. Роль МЧС России в формировании современного уровня культуры безопасности жизнедеятельности у населения страны.   </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5.3. Основные мероприятия, проводимые в Российской Федерации, по защите населения от чрезвычайных ситуаций.    Мониторинг и прогнозирование чрезвычайных ситуаций. Инженерная защита населения и территорий от чрезвычайных ситуаций.Оповещение населения о чрезвычайных ситуациях. Эвакуация населения. Аварийно-спасательные и другие неотложные работы в очагах поражения.                                                                      </w:t>
      </w:r>
      <w:r w:rsidRPr="006A6304">
        <w:rPr>
          <w:rFonts w:ascii="Times New Roman" w:hAnsi="Times New Roman" w:cs="Times New Roman"/>
          <w:sz w:val="28"/>
          <w:szCs w:val="28"/>
        </w:rPr>
        <w:br/>
      </w:r>
      <w:r w:rsidRPr="006A6304">
        <w:rPr>
          <w:rFonts w:ascii="Times New Roman" w:hAnsi="Times New Roman" w:cs="Times New Roman"/>
          <w:sz w:val="28"/>
          <w:szCs w:val="28"/>
          <w:u w:val="single"/>
        </w:rPr>
        <w:t>  </w:t>
      </w:r>
      <w:r w:rsidRPr="006A6304">
        <w:rPr>
          <w:rFonts w:ascii="Times New Roman" w:hAnsi="Times New Roman" w:cs="Times New Roman"/>
          <w:b/>
          <w:sz w:val="28"/>
          <w:szCs w:val="28"/>
          <w:u w:val="single"/>
        </w:rPr>
        <w:t>Тема 6.</w:t>
      </w:r>
      <w:r w:rsidRPr="006A6304">
        <w:rPr>
          <w:rFonts w:ascii="Times New Roman" w:hAnsi="Times New Roman" w:cs="Times New Roman"/>
          <w:sz w:val="28"/>
          <w:szCs w:val="28"/>
        </w:rPr>
        <w:t xml:space="preserve"> Организация борьбы с терроризмом и наркобизне</w:t>
      </w:r>
      <w:r w:rsidR="00D1616E" w:rsidRPr="006A6304">
        <w:rPr>
          <w:rFonts w:ascii="Times New Roman" w:hAnsi="Times New Roman" w:cs="Times New Roman"/>
          <w:sz w:val="28"/>
          <w:szCs w:val="28"/>
        </w:rPr>
        <w:t>сом в Российской Федерации.</w:t>
      </w:r>
      <w:r w:rsidR="00D1616E" w:rsidRPr="006A6304">
        <w:rPr>
          <w:rFonts w:ascii="Times New Roman" w:hAnsi="Times New Roman" w:cs="Times New Roman"/>
          <w:sz w:val="28"/>
          <w:szCs w:val="28"/>
        </w:rPr>
        <w:br/>
      </w:r>
      <w:r w:rsidRPr="006A6304">
        <w:rPr>
          <w:rFonts w:ascii="Times New Roman" w:hAnsi="Times New Roman" w:cs="Times New Roman"/>
          <w:sz w:val="28"/>
          <w:szCs w:val="28"/>
        </w:rPr>
        <w:t>6.1. Система борьбы с терроризмом.    Виды террористических актов, их цели и способы осуществления. Законодательная и нормативно-правовая база по организации борьбы с терроризмом. Основные принципы противодействия терроризму. Контртеррористическая операция. Применение Вооруженных сил Российской Федерации в борьбе с терроризмом.</w:t>
      </w:r>
      <w:r w:rsidRPr="006A6304">
        <w:rPr>
          <w:rFonts w:ascii="Times New Roman" w:hAnsi="Times New Roman" w:cs="Times New Roman"/>
          <w:sz w:val="28"/>
          <w:szCs w:val="28"/>
        </w:rPr>
        <w:br/>
        <w:t>    6.2. Государственная политика противодействия наркотизму.</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lastRenderedPageBreak/>
        <w:t>   Основные понятия о наркотизме, наркомании, причинах их распространения. Последствия наркомании и ее влияние на национальную безопасность России. Нормативно-правовая база борьбы с наркобизнесом. Профилактика наркомании.</w:t>
      </w:r>
    </w:p>
    <w:p w:rsidR="00D1616E" w:rsidRPr="006A6304" w:rsidRDefault="00D1616E" w:rsidP="00A80422">
      <w:pPr>
        <w:spacing w:after="0" w:line="240" w:lineRule="auto"/>
        <w:jc w:val="both"/>
        <w:rPr>
          <w:rFonts w:ascii="Times New Roman" w:hAnsi="Times New Roman" w:cs="Times New Roman"/>
          <w:b/>
          <w:sz w:val="28"/>
          <w:szCs w:val="28"/>
          <w:u w:val="single"/>
        </w:rPr>
      </w:pPr>
    </w:p>
    <w:p w:rsidR="003D67E2" w:rsidRPr="006A6304" w:rsidRDefault="003D67E2" w:rsidP="00A80422">
      <w:pPr>
        <w:spacing w:after="0" w:line="240" w:lineRule="auto"/>
        <w:jc w:val="both"/>
        <w:rPr>
          <w:rFonts w:ascii="Times New Roman" w:hAnsi="Times New Roman" w:cs="Times New Roman"/>
          <w:b/>
          <w:sz w:val="28"/>
          <w:szCs w:val="28"/>
          <w:u w:val="single"/>
        </w:rPr>
      </w:pPr>
      <w:r w:rsidRPr="006A6304">
        <w:rPr>
          <w:rFonts w:ascii="Times New Roman" w:hAnsi="Times New Roman" w:cs="Times New Roman"/>
          <w:b/>
          <w:sz w:val="28"/>
          <w:szCs w:val="28"/>
          <w:u w:val="single"/>
        </w:rPr>
        <w:t>Модуль II. Основы медицинских знаний и здорового образа жизни.</w:t>
      </w:r>
    </w:p>
    <w:p w:rsidR="003D67E2" w:rsidRPr="006A6304" w:rsidRDefault="003D67E2" w:rsidP="00A80422">
      <w:pPr>
        <w:spacing w:after="0" w:line="240" w:lineRule="auto"/>
        <w:jc w:val="both"/>
        <w:rPr>
          <w:rFonts w:ascii="Times New Roman" w:hAnsi="Times New Roman" w:cs="Times New Roman"/>
          <w:sz w:val="28"/>
          <w:szCs w:val="28"/>
        </w:rPr>
      </w:pP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Раздел III</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Основы здорового образа жизни.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7</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Здоровый образ жизни и его составляющие.</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7.1. Основные понятия о здоровье и здоровом образе жизни. Индивидуальное здоровье человека, его физическая и духовная.сущность. Репродуктивное здоровье как общая составляющая здоровья человека и общества. Социально-демографические процессы в России и безопасность государства. Особенности физического развития человека; особенности психического развития человека; развитие и укрепление чувства зрелости, развитие волевых качеств. Социальное развитие человека и его взаимоотношения с окружающими людьми. Формирование личности человека, значение и роль его взаимоотношений со взрослыми, родителями, сверстниками. Взаимоотношения человека и общества. Ответственность несовершеннолетних.7.2. Здоровый образ жизни и его составляющие.    Здоровый образ жизни — индивидуальная система поведения человека,обеспечивающая совершенствование его физических и духовных качеств.    Психологическая уравновешенность и ее значение для здоровья. Режим дня и его значение для здоровья. Профилактика переутомления. Двигательная активность и закаливание организма — необходимые условия сохранения и укрепления здоровья. Рациональное питание. Роль питания в сохранении здоровья человека. Роль здорового образа жизни в формировании у обучаемых современного уровня культуры в области </w:t>
      </w:r>
      <w:r w:rsidR="006D7897" w:rsidRPr="006A6304">
        <w:rPr>
          <w:rFonts w:ascii="Times New Roman" w:hAnsi="Times New Roman" w:cs="Times New Roman"/>
          <w:sz w:val="28"/>
          <w:szCs w:val="28"/>
        </w:rPr>
        <w:t>безопасности жизнедеятельности.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8</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Факторы, разрушающие здоровье.8.1. Вредные привычки и их влияние на здоровье.</w:t>
      </w:r>
      <w:r w:rsidR="00D1616E" w:rsidRPr="006A6304">
        <w:rPr>
          <w:rFonts w:ascii="Times New Roman" w:hAnsi="Times New Roman" w:cs="Times New Roman"/>
          <w:sz w:val="28"/>
          <w:szCs w:val="28"/>
        </w:rPr>
        <w:t xml:space="preserve"> </w:t>
      </w:r>
      <w:r w:rsidRPr="006A6304">
        <w:rPr>
          <w:rFonts w:ascii="Times New Roman" w:hAnsi="Times New Roman" w:cs="Times New Roman"/>
          <w:sz w:val="28"/>
          <w:szCs w:val="28"/>
        </w:rPr>
        <w:t>Основные понятия вредных привычек. Курение, влияние табачного дыма на организм курящего и окружающих. Употребление алкоголя и его влияние на умственное и физическое развитие человека. Наркомания и ее отрицательные последствия на здоровье человека. Профилактика вредных привычек.8.2. Ранние половые связи и их отрицательные последствия для здоровья человека.    Инфекции, передаваемые половым путем. Понятие о ВИЧ-инфекции и СПИДе. СПИД — угроза здоровью личности и общества. Профилактика инфекций, передаваемых половым</w:t>
      </w:r>
      <w:r w:rsidR="006D7897" w:rsidRPr="006A6304">
        <w:rPr>
          <w:rFonts w:ascii="Times New Roman" w:hAnsi="Times New Roman" w:cs="Times New Roman"/>
          <w:sz w:val="28"/>
          <w:szCs w:val="28"/>
        </w:rPr>
        <w:t xml:space="preserve"> путем и ВИЧ-инфекции.         </w:t>
      </w:r>
    </w:p>
    <w:p w:rsidR="00D1616E"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9</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Правовые аспекты взаимоотношения полов.</w:t>
      </w:r>
    </w:p>
    <w:p w:rsidR="003D67E2" w:rsidRPr="006A6304" w:rsidRDefault="003D67E2" w:rsidP="00A80422">
      <w:pPr>
        <w:spacing w:after="0" w:line="240" w:lineRule="auto"/>
        <w:jc w:val="both"/>
        <w:rPr>
          <w:rFonts w:ascii="Times New Roman" w:hAnsi="Times New Roman" w:cs="Times New Roman"/>
          <w:sz w:val="28"/>
          <w:szCs w:val="28"/>
          <w:u w:val="single"/>
        </w:rPr>
      </w:pPr>
      <w:r w:rsidRPr="006A6304">
        <w:rPr>
          <w:rFonts w:ascii="Times New Roman" w:hAnsi="Times New Roman" w:cs="Times New Roman"/>
          <w:sz w:val="28"/>
          <w:szCs w:val="28"/>
        </w:rPr>
        <w:t> 9.1. Семья в современном обществе.    Законодательство и семья. Основы семейного права в РФ. Брак и семья, основные понятия и определения. Семья и здоровый образ жизни, основные функции семьи.  Личные права и обязанности супругов. Права и обязанности родителей.</w:t>
      </w:r>
      <w:r w:rsidRPr="006A6304">
        <w:rPr>
          <w:rFonts w:ascii="Times New Roman" w:hAnsi="Times New Roman" w:cs="Times New Roman"/>
          <w:sz w:val="28"/>
          <w:szCs w:val="28"/>
        </w:rPr>
        <w:br/>
      </w:r>
      <w:r w:rsidRPr="006A6304">
        <w:rPr>
          <w:rFonts w:ascii="Times New Roman" w:hAnsi="Times New Roman" w:cs="Times New Roman"/>
          <w:sz w:val="28"/>
          <w:szCs w:val="28"/>
        </w:rPr>
        <w:br/>
      </w:r>
      <w:r w:rsidRPr="006A6304">
        <w:rPr>
          <w:rFonts w:ascii="Times New Roman" w:hAnsi="Times New Roman" w:cs="Times New Roman"/>
          <w:b/>
          <w:sz w:val="28"/>
          <w:szCs w:val="28"/>
          <w:u w:val="single"/>
        </w:rPr>
        <w:t>Раздел IV. Основы медицинских знаний и оказание первой медицинской помощи.</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10</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Основы медицинских знаний.    10.1. Основы медицинских знаний.     Общая характеристика различных повреждений и их последствиядля здоровья человека.   Основные правила оказания первой медицинской помощи при различных видах повреждений.    Средства оказания первой медицинской помощи. Медицинская (домашняя) аптечка.     Природные лекарственные средства. Перевязочные материалы, дезинфицирующие средства.    Основные неинфекционные заболевания, их причины, связь с образом жизни. Профилактика неинфекционных заболеваний.     Наиболее </w:t>
      </w:r>
      <w:r w:rsidRPr="006A6304">
        <w:rPr>
          <w:rFonts w:ascii="Times New Roman" w:hAnsi="Times New Roman" w:cs="Times New Roman"/>
          <w:sz w:val="28"/>
          <w:szCs w:val="28"/>
        </w:rPr>
        <w:lastRenderedPageBreak/>
        <w:t>часто встречающиеся инфекционные заболевания, ихвозбудители, пути переда</w:t>
      </w:r>
      <w:r w:rsidR="006D7897" w:rsidRPr="006A6304">
        <w:rPr>
          <w:rFonts w:ascii="Times New Roman" w:hAnsi="Times New Roman" w:cs="Times New Roman"/>
          <w:sz w:val="28"/>
          <w:szCs w:val="28"/>
        </w:rPr>
        <w:t>чи инфекции, меры профилактики.</w:t>
      </w:r>
    </w:p>
    <w:p w:rsidR="00D1616E"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11</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Первая медицинская помощь при неотложных состояниях.</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11.1. Правила оказания первой медицинской помощи.    Первая медицинская помощь при отравлении.    Первая медицинская помощь при травмах опорно-двигательного аппарата, порядок наложения поддерживающей повязки. Правила испособы транспортировки пострадавшего.   Первая медицинская помощь при кровотечениях. Способы остановки кровотечения.    Оказание первой медицинской помощи при утоплении. Способы проведения искусственной вентиляции легких и непрямого массажа сердца.    Оказание первой медицинской помощи при тепловом и со</w:t>
      </w:r>
      <w:r w:rsidR="006D7897" w:rsidRPr="006A6304">
        <w:rPr>
          <w:rFonts w:ascii="Times New Roman" w:hAnsi="Times New Roman" w:cs="Times New Roman"/>
          <w:sz w:val="28"/>
          <w:szCs w:val="28"/>
        </w:rPr>
        <w:t>лнечномударах, при отморожении.</w:t>
      </w:r>
    </w:p>
    <w:p w:rsidR="00D1616E"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b/>
          <w:sz w:val="28"/>
          <w:szCs w:val="28"/>
          <w:u w:val="single"/>
        </w:rPr>
        <w:t>Тема 12</w:t>
      </w:r>
      <w:r w:rsidRPr="006A6304">
        <w:rPr>
          <w:rFonts w:ascii="Times New Roman" w:hAnsi="Times New Roman" w:cs="Times New Roman"/>
          <w:sz w:val="28"/>
          <w:szCs w:val="28"/>
          <w:u w:val="single"/>
        </w:rPr>
        <w:t>.</w:t>
      </w:r>
      <w:r w:rsidRPr="006A6304">
        <w:rPr>
          <w:rFonts w:ascii="Times New Roman" w:hAnsi="Times New Roman" w:cs="Times New Roman"/>
          <w:sz w:val="28"/>
          <w:szCs w:val="28"/>
        </w:rPr>
        <w:t xml:space="preserve"> Первая медицинская помощь при массовых поражениях.</w:t>
      </w:r>
    </w:p>
    <w:p w:rsidR="003D67E2" w:rsidRPr="006A6304" w:rsidRDefault="003D67E2"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12.1. Комплекс простейших мероприятий по оказанию первой медицинской помощи при массовых поражениях.    Основные причины возникновения массового поражения людей природного, техногенного и социального характера.    Основные мероприятия, проводимые в местах массового поражения людей (извлечение пострадавшего из-под завала; введениеобезболивающих средств; освобождение верхних дыхательных путей и др.).</w:t>
      </w:r>
    </w:p>
    <w:p w:rsidR="006D7897" w:rsidRPr="006A6304" w:rsidRDefault="006D7897" w:rsidP="00A80422">
      <w:pPr>
        <w:spacing w:after="0" w:line="240" w:lineRule="auto"/>
        <w:jc w:val="both"/>
        <w:rPr>
          <w:rFonts w:ascii="Times New Roman" w:hAnsi="Times New Roman" w:cs="Times New Roman"/>
          <w:sz w:val="28"/>
          <w:szCs w:val="28"/>
        </w:rPr>
      </w:pPr>
    </w:p>
    <w:p w:rsidR="006D7897" w:rsidRPr="006A6304" w:rsidRDefault="006D7897" w:rsidP="00D1616E">
      <w:pPr>
        <w:spacing w:after="0" w:line="240" w:lineRule="auto"/>
        <w:jc w:val="center"/>
        <w:rPr>
          <w:rFonts w:ascii="Times New Roman" w:hAnsi="Times New Roman" w:cs="Times New Roman"/>
          <w:b/>
          <w:sz w:val="28"/>
          <w:szCs w:val="28"/>
        </w:rPr>
      </w:pPr>
      <w:r w:rsidRPr="006A6304">
        <w:rPr>
          <w:rFonts w:ascii="Times New Roman" w:hAnsi="Times New Roman" w:cs="Times New Roman"/>
          <w:b/>
          <w:sz w:val="28"/>
          <w:szCs w:val="28"/>
        </w:rPr>
        <w:t>Общий</w:t>
      </w:r>
      <w:r w:rsidR="00D1616E" w:rsidRPr="006A6304">
        <w:rPr>
          <w:rFonts w:ascii="Times New Roman" w:hAnsi="Times New Roman" w:cs="Times New Roman"/>
          <w:b/>
          <w:sz w:val="28"/>
          <w:szCs w:val="28"/>
        </w:rPr>
        <w:t xml:space="preserve"> </w:t>
      </w:r>
      <w:r w:rsidRPr="006A6304">
        <w:rPr>
          <w:rFonts w:ascii="Times New Roman" w:hAnsi="Times New Roman" w:cs="Times New Roman"/>
          <w:b/>
          <w:bCs/>
          <w:sz w:val="28"/>
          <w:szCs w:val="28"/>
        </w:rPr>
        <w:t>тематический план по курсу «ОБЖ» для 5-9</w:t>
      </w:r>
    </w:p>
    <w:p w:rsidR="006D7897" w:rsidRPr="006A6304" w:rsidRDefault="006D7897" w:rsidP="00A80422">
      <w:pPr>
        <w:tabs>
          <w:tab w:val="left" w:pos="6180"/>
        </w:tabs>
        <w:spacing w:after="0" w:line="240" w:lineRule="auto"/>
        <w:jc w:val="both"/>
        <w:rPr>
          <w:rFonts w:ascii="Times New Roman" w:hAnsi="Times New Roman" w:cs="Times New Roman"/>
          <w:i/>
          <w:sz w:val="28"/>
          <w:szCs w:val="28"/>
        </w:rPr>
      </w:pPr>
      <w:r w:rsidRPr="006A6304">
        <w:rPr>
          <w:rFonts w:ascii="Times New Roman" w:hAnsi="Times New Roman" w:cs="Times New Roman"/>
          <w:i/>
          <w:sz w:val="28"/>
          <w:szCs w:val="28"/>
        </w:rPr>
        <w:tab/>
      </w:r>
    </w:p>
    <w:tbl>
      <w:tblPr>
        <w:tblW w:w="976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1113"/>
        <w:gridCol w:w="5107"/>
        <w:gridCol w:w="709"/>
        <w:gridCol w:w="710"/>
        <w:gridCol w:w="710"/>
        <w:gridCol w:w="710"/>
        <w:gridCol w:w="709"/>
      </w:tblGrid>
      <w:tr w:rsidR="006D7897" w:rsidRPr="006A6304" w:rsidTr="006D7897">
        <w:trPr>
          <w:trHeight w:val="436"/>
          <w:tblCellSpacing w:w="0" w:type="dxa"/>
        </w:trPr>
        <w:tc>
          <w:tcPr>
            <w:tcW w:w="1113" w:type="dxa"/>
            <w:vMerge w:val="restart"/>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Модуль,</w:t>
            </w:r>
          </w:p>
          <w:p w:rsidR="006D7897" w:rsidRPr="006A6304" w:rsidRDefault="00ED235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Р</w:t>
            </w:r>
            <w:r w:rsidR="006D7897" w:rsidRPr="006A6304">
              <w:rPr>
                <w:rFonts w:ascii="Times New Roman" w:hAnsi="Times New Roman" w:cs="Times New Roman"/>
                <w:sz w:val="28"/>
                <w:szCs w:val="28"/>
              </w:rPr>
              <w:t>аздел</w:t>
            </w:r>
          </w:p>
        </w:tc>
        <w:tc>
          <w:tcPr>
            <w:tcW w:w="5103" w:type="dxa"/>
            <w:vMerge w:val="restart"/>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Наименование разделов и тем</w:t>
            </w:r>
          </w:p>
        </w:tc>
        <w:tc>
          <w:tcPr>
            <w:tcW w:w="3543" w:type="dxa"/>
            <w:gridSpan w:val="5"/>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Количество часов</w:t>
            </w:r>
          </w:p>
        </w:tc>
      </w:tr>
      <w:tr w:rsidR="006D7897" w:rsidRPr="006A6304" w:rsidTr="006D7897">
        <w:trPr>
          <w:trHeight w:val="185"/>
          <w:tblCellSpacing w:w="0" w:type="dxa"/>
        </w:trPr>
        <w:tc>
          <w:tcPr>
            <w:tcW w:w="1113" w:type="dxa"/>
            <w:vMerge/>
            <w:tcBorders>
              <w:top w:val="outset" w:sz="6" w:space="0" w:color="000000"/>
              <w:left w:val="nil"/>
              <w:bottom w:val="outset" w:sz="6" w:space="0" w:color="000000"/>
              <w:right w:val="outset" w:sz="6" w:space="0" w:color="000000"/>
            </w:tcBorders>
            <w:vAlign w:val="center"/>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p>
        </w:tc>
        <w:tc>
          <w:tcPr>
            <w:tcW w:w="5103" w:type="dxa"/>
            <w:vMerge/>
            <w:tcBorders>
              <w:top w:val="outset" w:sz="6" w:space="0" w:color="000000"/>
              <w:left w:val="outset" w:sz="6" w:space="0" w:color="000000"/>
              <w:bottom w:val="outset" w:sz="6" w:space="0" w:color="000000"/>
              <w:right w:val="outset" w:sz="6" w:space="0" w:color="000000"/>
            </w:tcBorders>
            <w:vAlign w:val="center"/>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5кл</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6кл</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7кл</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8кл</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9кл</w:t>
            </w:r>
          </w:p>
        </w:tc>
      </w:tr>
      <w:tr w:rsidR="006D7897" w:rsidRPr="006A6304" w:rsidTr="006D7897">
        <w:trPr>
          <w:trHeight w:val="308"/>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М I</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Основы безопасности личности, общества и государства</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2</w:t>
            </w:r>
            <w:r w:rsidR="00ED2357" w:rsidRPr="006A6304">
              <w:rPr>
                <w:rFonts w:ascii="Times New Roman" w:hAnsi="Times New Roman" w:cs="Times New Roman"/>
                <w:b/>
                <w:bCs/>
                <w:sz w:val="28"/>
                <w:szCs w:val="28"/>
              </w:rPr>
              <w:t>1</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2</w:t>
            </w:r>
            <w:r w:rsidR="00ED2357" w:rsidRPr="006A6304">
              <w:rPr>
                <w:rFonts w:ascii="Times New Roman" w:hAnsi="Times New Roman" w:cs="Times New Roman"/>
                <w:b/>
                <w:bCs/>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2</w:t>
            </w:r>
            <w:r w:rsidR="00ED2357" w:rsidRPr="006A6304">
              <w:rPr>
                <w:rFonts w:ascii="Times New Roman" w:hAnsi="Times New Roman" w:cs="Times New Roman"/>
                <w:b/>
                <w:bCs/>
                <w:sz w:val="28"/>
                <w:szCs w:val="28"/>
              </w:rPr>
              <w:t>3</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lang w:val="en-US"/>
              </w:rPr>
              <w:t>2</w:t>
            </w:r>
            <w:r w:rsidR="00ED2357" w:rsidRPr="006A6304">
              <w:rPr>
                <w:rFonts w:ascii="Times New Roman" w:hAnsi="Times New Roman" w:cs="Times New Roman"/>
                <w:b/>
                <w:bCs/>
                <w:sz w:val="28"/>
                <w:szCs w:val="28"/>
              </w:rPr>
              <w:t>2</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lang w:val="en-US"/>
              </w:rPr>
            </w:pPr>
            <w:r w:rsidRPr="006A6304">
              <w:rPr>
                <w:rFonts w:ascii="Times New Roman" w:hAnsi="Times New Roman" w:cs="Times New Roman"/>
                <w:b/>
                <w:bCs/>
                <w:sz w:val="28"/>
                <w:szCs w:val="28"/>
                <w:lang w:val="en-US"/>
              </w:rPr>
              <w:t>24</w:t>
            </w:r>
          </w:p>
        </w:tc>
      </w:tr>
      <w:tr w:rsidR="006D7897" w:rsidRPr="006A6304" w:rsidTr="006D7897">
        <w:trPr>
          <w:trHeight w:val="308"/>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Р -1</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О</w:t>
            </w:r>
            <w:r w:rsidRPr="006A6304">
              <w:rPr>
                <w:rFonts w:ascii="Times New Roman" w:hAnsi="Times New Roman" w:cs="Times New Roman"/>
                <w:sz w:val="28"/>
                <w:szCs w:val="28"/>
                <w:lang w:val="en-US"/>
              </w:rPr>
              <w:t>c</w:t>
            </w:r>
            <w:r w:rsidRPr="006A6304">
              <w:rPr>
                <w:rFonts w:ascii="Times New Roman" w:hAnsi="Times New Roman" w:cs="Times New Roman"/>
                <w:sz w:val="28"/>
                <w:szCs w:val="28"/>
              </w:rPr>
              <w:t>новы комплексной безопасности</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2</w:t>
            </w:r>
            <w:r w:rsidR="00ED2357" w:rsidRPr="006A6304">
              <w:rPr>
                <w:rFonts w:ascii="Times New Roman" w:hAnsi="Times New Roman" w:cs="Times New Roman"/>
                <w:sz w:val="28"/>
                <w:szCs w:val="28"/>
              </w:rPr>
              <w:t>1</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2</w:t>
            </w:r>
            <w:r w:rsidR="00ED2357" w:rsidRPr="006A6304">
              <w:rPr>
                <w:rFonts w:ascii="Times New Roman" w:hAnsi="Times New Roman" w:cs="Times New Roman"/>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1</w:t>
            </w:r>
            <w:r w:rsidR="00ED2357" w:rsidRPr="006A6304">
              <w:rPr>
                <w:rFonts w:ascii="Times New Roman" w:hAnsi="Times New Roman" w:cs="Times New Roman"/>
                <w:sz w:val="28"/>
                <w:szCs w:val="28"/>
              </w:rPr>
              <w:t>5</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1</w:t>
            </w:r>
            <w:r w:rsidR="00ED2357" w:rsidRPr="006A6304">
              <w:rPr>
                <w:rFonts w:ascii="Times New Roman" w:hAnsi="Times New Roman" w:cs="Times New Roman"/>
                <w:sz w:val="28"/>
                <w:szCs w:val="28"/>
              </w:rPr>
              <w:t>5</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12</w:t>
            </w:r>
          </w:p>
        </w:tc>
      </w:tr>
      <w:tr w:rsidR="006D7897" w:rsidRPr="006A6304" w:rsidTr="006D7897">
        <w:trPr>
          <w:trHeight w:val="308"/>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lang w:val="en-US"/>
              </w:rPr>
            </w:pPr>
            <w:r w:rsidRPr="006A6304">
              <w:rPr>
                <w:rFonts w:ascii="Times New Roman" w:hAnsi="Times New Roman" w:cs="Times New Roman"/>
                <w:sz w:val="28"/>
                <w:szCs w:val="28"/>
              </w:rPr>
              <w:t>Р-</w:t>
            </w:r>
            <w:r w:rsidRPr="006A6304">
              <w:rPr>
                <w:rFonts w:ascii="Times New Roman" w:hAnsi="Times New Roman" w:cs="Times New Roman"/>
                <w:sz w:val="28"/>
                <w:szCs w:val="28"/>
                <w:lang w:val="en-US"/>
              </w:rPr>
              <w:t>II</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Защита населения Российской Федерации от чрезвычайных ситуаций</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8</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7</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12</w:t>
            </w:r>
          </w:p>
        </w:tc>
      </w:tr>
      <w:tr w:rsidR="006D7897" w:rsidRPr="006A6304" w:rsidTr="006D7897">
        <w:trPr>
          <w:trHeight w:val="185"/>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lang w:val="en-US"/>
              </w:rPr>
            </w:pPr>
            <w:r w:rsidRPr="006A6304">
              <w:rPr>
                <w:rFonts w:ascii="Times New Roman" w:hAnsi="Times New Roman" w:cs="Times New Roman"/>
                <w:b/>
                <w:sz w:val="28"/>
                <w:szCs w:val="28"/>
              </w:rPr>
              <w:t xml:space="preserve">М </w:t>
            </w:r>
            <w:r w:rsidRPr="006A6304">
              <w:rPr>
                <w:rFonts w:ascii="Times New Roman" w:hAnsi="Times New Roman" w:cs="Times New Roman"/>
                <w:b/>
                <w:sz w:val="28"/>
                <w:szCs w:val="28"/>
                <w:lang w:val="en-US"/>
              </w:rPr>
              <w:t>II</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rPr>
            </w:pPr>
            <w:r w:rsidRPr="006A6304">
              <w:rPr>
                <w:rFonts w:ascii="Times New Roman" w:hAnsi="Times New Roman" w:cs="Times New Roman"/>
                <w:b/>
                <w:sz w:val="28"/>
                <w:szCs w:val="28"/>
              </w:rPr>
              <w:t>Основы медицинских знаний и здорового образа жизни</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lang w:val="en-US"/>
              </w:rPr>
            </w:pPr>
            <w:r w:rsidRPr="006A6304">
              <w:rPr>
                <w:rFonts w:ascii="Times New Roman" w:hAnsi="Times New Roman" w:cs="Times New Roman"/>
                <w:b/>
                <w:sz w:val="28"/>
                <w:szCs w:val="28"/>
                <w:lang w:val="en-US"/>
              </w:rPr>
              <w:t>13</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rPr>
            </w:pPr>
            <w:r w:rsidRPr="006A6304">
              <w:rPr>
                <w:rFonts w:ascii="Times New Roman" w:hAnsi="Times New Roman" w:cs="Times New Roman"/>
                <w:b/>
                <w:sz w:val="28"/>
                <w:szCs w:val="28"/>
              </w:rPr>
              <w:t>10</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lang w:val="en-US"/>
              </w:rPr>
            </w:pPr>
            <w:r w:rsidRPr="006A6304">
              <w:rPr>
                <w:rFonts w:ascii="Times New Roman" w:hAnsi="Times New Roman" w:cs="Times New Roman"/>
                <w:b/>
                <w:sz w:val="28"/>
                <w:szCs w:val="28"/>
                <w:lang w:val="en-US"/>
              </w:rPr>
              <w:t>11</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lang w:val="en-US"/>
              </w:rPr>
            </w:pPr>
            <w:r w:rsidRPr="006A6304">
              <w:rPr>
                <w:rFonts w:ascii="Times New Roman" w:hAnsi="Times New Roman" w:cs="Times New Roman"/>
                <w:b/>
                <w:sz w:val="28"/>
                <w:szCs w:val="28"/>
                <w:lang w:val="en-US"/>
              </w:rPr>
              <w:t>12</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b/>
                <w:sz w:val="28"/>
                <w:szCs w:val="28"/>
              </w:rPr>
            </w:pPr>
            <w:r w:rsidRPr="006A6304">
              <w:rPr>
                <w:rFonts w:ascii="Times New Roman" w:hAnsi="Times New Roman" w:cs="Times New Roman"/>
                <w:b/>
                <w:sz w:val="28"/>
                <w:szCs w:val="28"/>
                <w:lang w:val="en-US"/>
              </w:rPr>
              <w:t>1</w:t>
            </w:r>
            <w:r w:rsidRPr="006A6304">
              <w:rPr>
                <w:rFonts w:ascii="Times New Roman" w:hAnsi="Times New Roman" w:cs="Times New Roman"/>
                <w:b/>
                <w:sz w:val="28"/>
                <w:szCs w:val="28"/>
              </w:rPr>
              <w:t>0</w:t>
            </w:r>
          </w:p>
        </w:tc>
      </w:tr>
      <w:tr w:rsidR="006D7897" w:rsidRPr="006A6304" w:rsidTr="006D7897">
        <w:trPr>
          <w:trHeight w:val="185"/>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lang w:val="en-US"/>
              </w:rPr>
            </w:pPr>
            <w:r w:rsidRPr="006A6304">
              <w:rPr>
                <w:rFonts w:ascii="Times New Roman" w:hAnsi="Times New Roman" w:cs="Times New Roman"/>
                <w:sz w:val="28"/>
                <w:szCs w:val="28"/>
              </w:rPr>
              <w:t>Р-</w:t>
            </w:r>
            <w:r w:rsidRPr="006A6304">
              <w:rPr>
                <w:rFonts w:ascii="Times New Roman" w:hAnsi="Times New Roman" w:cs="Times New Roman"/>
                <w:sz w:val="28"/>
                <w:szCs w:val="28"/>
                <w:lang w:val="en-US"/>
              </w:rPr>
              <w:t>III</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Основы здорового образа жизни</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5</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6</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7</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8</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8</w:t>
            </w:r>
          </w:p>
        </w:tc>
      </w:tr>
      <w:tr w:rsidR="006D7897" w:rsidRPr="006A6304" w:rsidTr="006D7897">
        <w:trPr>
          <w:trHeight w:val="185"/>
          <w:tblCellSpacing w:w="0" w:type="dxa"/>
        </w:trPr>
        <w:tc>
          <w:tcPr>
            <w:tcW w:w="1113" w:type="dxa"/>
            <w:tcBorders>
              <w:top w:val="outset" w:sz="6" w:space="0" w:color="000000"/>
              <w:left w:val="nil"/>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lang w:val="en-US"/>
              </w:rPr>
            </w:pPr>
            <w:r w:rsidRPr="006A6304">
              <w:rPr>
                <w:rFonts w:ascii="Times New Roman" w:hAnsi="Times New Roman" w:cs="Times New Roman"/>
                <w:sz w:val="28"/>
                <w:szCs w:val="28"/>
              </w:rPr>
              <w:t xml:space="preserve">Р- </w:t>
            </w:r>
            <w:r w:rsidRPr="006A6304">
              <w:rPr>
                <w:rFonts w:ascii="Times New Roman" w:hAnsi="Times New Roman" w:cs="Times New Roman"/>
                <w:sz w:val="28"/>
                <w:szCs w:val="28"/>
                <w:lang w:val="en-US"/>
              </w:rPr>
              <w:t>IV</w:t>
            </w: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Основы медицинских знаний и оказание первой медицинской помощи</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8</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4</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sz w:val="28"/>
                <w:szCs w:val="28"/>
              </w:rPr>
              <w:t>2</w:t>
            </w:r>
          </w:p>
        </w:tc>
      </w:tr>
      <w:tr w:rsidR="006D7897" w:rsidRPr="006A6304" w:rsidTr="006D7897">
        <w:trPr>
          <w:trHeight w:val="185"/>
          <w:tblCellSpacing w:w="0" w:type="dxa"/>
        </w:trPr>
        <w:tc>
          <w:tcPr>
            <w:tcW w:w="1113" w:type="dxa"/>
            <w:tcBorders>
              <w:top w:val="outset" w:sz="6" w:space="0" w:color="000000"/>
              <w:left w:val="nil"/>
              <w:bottom w:val="outset" w:sz="6" w:space="0" w:color="000000"/>
              <w:right w:val="outset" w:sz="6" w:space="0" w:color="000000"/>
            </w:tcBorders>
          </w:tcPr>
          <w:p w:rsidR="006D7897" w:rsidRPr="006A6304" w:rsidRDefault="006D7897" w:rsidP="00A80422">
            <w:pPr>
              <w:spacing w:after="0" w:line="240" w:lineRule="auto"/>
              <w:jc w:val="both"/>
              <w:rPr>
                <w:rFonts w:ascii="Times New Roman" w:eastAsia="Times New Roman" w:hAnsi="Times New Roman" w:cs="Times New Roman"/>
                <w:sz w:val="28"/>
                <w:szCs w:val="28"/>
              </w:rPr>
            </w:pPr>
          </w:p>
        </w:tc>
        <w:tc>
          <w:tcPr>
            <w:tcW w:w="5103"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ИТОГО:</w:t>
            </w:r>
          </w:p>
        </w:tc>
        <w:tc>
          <w:tcPr>
            <w:tcW w:w="708"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3</w:t>
            </w:r>
            <w:r w:rsidR="00ED2357" w:rsidRPr="006A6304">
              <w:rPr>
                <w:rFonts w:ascii="Times New Roman" w:hAnsi="Times New Roman" w:cs="Times New Roman"/>
                <w:b/>
                <w:bCs/>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3</w:t>
            </w:r>
            <w:r w:rsidR="00ED2357" w:rsidRPr="006A6304">
              <w:rPr>
                <w:rFonts w:ascii="Times New Roman" w:hAnsi="Times New Roman" w:cs="Times New Roman"/>
                <w:b/>
                <w:bCs/>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3</w:t>
            </w:r>
            <w:r w:rsidR="00ED2357" w:rsidRPr="006A6304">
              <w:rPr>
                <w:rFonts w:ascii="Times New Roman" w:hAnsi="Times New Roman" w:cs="Times New Roman"/>
                <w:b/>
                <w:bCs/>
                <w:sz w:val="28"/>
                <w:szCs w:val="28"/>
              </w:rPr>
              <w:t>4</w:t>
            </w:r>
          </w:p>
        </w:tc>
        <w:tc>
          <w:tcPr>
            <w:tcW w:w="709" w:type="dxa"/>
            <w:tcBorders>
              <w:top w:val="outset" w:sz="6" w:space="0" w:color="000000"/>
              <w:left w:val="outset" w:sz="6" w:space="0" w:color="000000"/>
              <w:bottom w:val="outset" w:sz="6" w:space="0" w:color="000000"/>
              <w:right w:val="outset" w:sz="6" w:space="0" w:color="000000"/>
            </w:tcBorders>
            <w:hideMark/>
          </w:tcPr>
          <w:p w:rsidR="006D7897" w:rsidRPr="006A6304" w:rsidRDefault="006D7897" w:rsidP="00ED2357">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3</w:t>
            </w:r>
            <w:r w:rsidR="00ED2357" w:rsidRPr="006A6304">
              <w:rPr>
                <w:rFonts w:ascii="Times New Roman" w:hAnsi="Times New Roman" w:cs="Times New Roman"/>
                <w:b/>
                <w:bCs/>
                <w:sz w:val="28"/>
                <w:szCs w:val="28"/>
              </w:rPr>
              <w:t>4</w:t>
            </w:r>
          </w:p>
        </w:tc>
        <w:tc>
          <w:tcPr>
            <w:tcW w:w="708" w:type="dxa"/>
            <w:tcBorders>
              <w:top w:val="outset" w:sz="6" w:space="0" w:color="000000"/>
              <w:left w:val="outset" w:sz="6" w:space="0" w:color="000000"/>
              <w:bottom w:val="outset" w:sz="6" w:space="0" w:color="000000"/>
              <w:right w:val="nil"/>
            </w:tcBorders>
            <w:hideMark/>
          </w:tcPr>
          <w:p w:rsidR="006D7897" w:rsidRPr="006A6304" w:rsidRDefault="006D7897" w:rsidP="00A80422">
            <w:pPr>
              <w:spacing w:after="0" w:line="240" w:lineRule="auto"/>
              <w:jc w:val="both"/>
              <w:rPr>
                <w:rFonts w:ascii="Times New Roman" w:eastAsia="Times New Roman" w:hAnsi="Times New Roman" w:cs="Times New Roman"/>
                <w:sz w:val="28"/>
                <w:szCs w:val="28"/>
              </w:rPr>
            </w:pPr>
            <w:r w:rsidRPr="006A6304">
              <w:rPr>
                <w:rFonts w:ascii="Times New Roman" w:hAnsi="Times New Roman" w:cs="Times New Roman"/>
                <w:b/>
                <w:bCs/>
                <w:sz w:val="28"/>
                <w:szCs w:val="28"/>
              </w:rPr>
              <w:t>34</w:t>
            </w:r>
          </w:p>
        </w:tc>
      </w:tr>
    </w:tbl>
    <w:p w:rsidR="003D67E2" w:rsidRPr="006A6304" w:rsidRDefault="003D67E2" w:rsidP="00A80422">
      <w:pPr>
        <w:spacing w:after="0" w:line="240" w:lineRule="auto"/>
        <w:jc w:val="both"/>
        <w:rPr>
          <w:rFonts w:ascii="Times New Roman" w:hAnsi="Times New Roman" w:cs="Times New Roman"/>
          <w:sz w:val="28"/>
          <w:szCs w:val="28"/>
        </w:rPr>
      </w:pPr>
    </w:p>
    <w:p w:rsidR="003F35AF" w:rsidRPr="006A6304" w:rsidRDefault="003F35AF" w:rsidP="00A80422">
      <w:pPr>
        <w:tabs>
          <w:tab w:val="left" w:pos="993"/>
        </w:tabs>
        <w:autoSpaceDE w:val="0"/>
        <w:autoSpaceDN w:val="0"/>
        <w:adjustRightInd w:val="0"/>
        <w:spacing w:after="0" w:line="240" w:lineRule="auto"/>
        <w:jc w:val="both"/>
        <w:rPr>
          <w:rFonts w:ascii="Times New Roman" w:hAnsi="Times New Roman" w:cs="Times New Roman"/>
          <w:sz w:val="28"/>
          <w:szCs w:val="28"/>
        </w:rPr>
      </w:pPr>
    </w:p>
    <w:p w:rsidR="00A30A82" w:rsidRPr="006A6304" w:rsidRDefault="00A30A82" w:rsidP="00D1616E">
      <w:pPr>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t>5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6"/>
        <w:gridCol w:w="5040"/>
        <w:gridCol w:w="1417"/>
      </w:tblGrid>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0F531A">
            <w:pPr>
              <w:widowControl w:val="0"/>
              <w:autoSpaceDE w:val="0"/>
              <w:autoSpaceDN w:val="0"/>
              <w:adjustRightInd w:val="0"/>
              <w:spacing w:after="0" w:line="240" w:lineRule="auto"/>
              <w:ind w:left="-108"/>
              <w:jc w:val="both"/>
              <w:rPr>
                <w:rFonts w:ascii="Times New Roman" w:hAnsi="Times New Roman" w:cs="Times New Roman"/>
                <w:sz w:val="28"/>
                <w:szCs w:val="28"/>
              </w:rPr>
            </w:pPr>
            <w:r w:rsidRPr="006A6304">
              <w:rPr>
                <w:rFonts w:ascii="Times New Roman" w:hAnsi="Times New Roman" w:cs="Times New Roman"/>
                <w:sz w:val="28"/>
                <w:szCs w:val="28"/>
              </w:rPr>
              <w:t>№ модуля, раздела, темы</w:t>
            </w:r>
          </w:p>
        </w:tc>
        <w:tc>
          <w:tcPr>
            <w:tcW w:w="5040"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 xml:space="preserve">Темы </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Количество часов</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 xml:space="preserve">Основы безопасности личности, </w:t>
            </w:r>
            <w:r w:rsidRPr="006A6304">
              <w:rPr>
                <w:rStyle w:val="32"/>
                <w:rFonts w:ascii="Times New Roman" w:hAnsi="Times New Roman" w:cs="Times New Roman"/>
                <w:sz w:val="28"/>
                <w:szCs w:val="28"/>
              </w:rPr>
              <w:lastRenderedPageBreak/>
              <w:t>общества и государства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0F4266">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lastRenderedPageBreak/>
              <w:t>2</w:t>
            </w:r>
            <w:r w:rsidR="000F4266" w:rsidRPr="006A6304">
              <w:rPr>
                <w:rStyle w:val="85pt0"/>
                <w:rFonts w:ascii="Times New Roman" w:hAnsi="Times New Roman" w:cs="Times New Roman"/>
                <w:sz w:val="28"/>
                <w:szCs w:val="28"/>
              </w:rPr>
              <w:t>1</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lastRenderedPageBreak/>
              <w:t>Р-1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комплексной безопасности</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0F4266">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r w:rsidR="000F4266" w:rsidRPr="006A6304">
              <w:rPr>
                <w:rStyle w:val="85pt0"/>
                <w:rFonts w:ascii="Times New Roman" w:hAnsi="Times New Roman" w:cs="Times New Roman"/>
                <w:sz w:val="28"/>
                <w:szCs w:val="28"/>
              </w:rPr>
              <w:t>1</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Человек, среда его обитания, безопасность человека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Опасные ситуации техногенного характера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6</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Опасные ситуации природного характера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Опасные ситуации социального характера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природного и техно</w:t>
            </w:r>
            <w:r w:rsidRPr="006A6304">
              <w:rPr>
                <w:rStyle w:val="85pt0"/>
                <w:rFonts w:ascii="Times New Roman" w:hAnsi="Times New Roman" w:cs="Times New Roman"/>
                <w:sz w:val="28"/>
                <w:szCs w:val="28"/>
              </w:rPr>
              <w:softHyphen/>
              <w:t>генного характера</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0F4266"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М-11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медицинских знаний и здорового образа жизни</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13</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lang w:val="en-US"/>
              </w:rPr>
              <w:t>P-I/I</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здорового образа жизни</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6</w:t>
            </w:r>
          </w:p>
        </w:tc>
        <w:tc>
          <w:tcPr>
            <w:tcW w:w="5040"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Возрастные особенности развития человека и здоровый образ жизни</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7</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Факторы, разрушающие здоровье</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lang w:val="en-US"/>
              </w:rPr>
              <w:t>P-IV</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медицинских знаний и оказание первой медицинской помощи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8</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8</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Первая медицинская помощь и правила ее оказания</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8</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right="80"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Всего часов</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0F4266">
            <w:pPr>
              <w:pStyle w:val="31"/>
              <w:shd w:val="clear" w:color="auto" w:fill="auto"/>
              <w:spacing w:after="0" w:line="240" w:lineRule="auto"/>
              <w:ind w:firstLine="0"/>
              <w:jc w:val="both"/>
              <w:rPr>
                <w:rStyle w:val="85pt0"/>
                <w:rFonts w:ascii="Times New Roman" w:hAnsi="Times New Roman" w:cs="Times New Roman"/>
                <w:sz w:val="28"/>
                <w:szCs w:val="28"/>
              </w:rPr>
            </w:pPr>
            <w:r w:rsidRPr="006A6304">
              <w:rPr>
                <w:rStyle w:val="85pt0"/>
                <w:rFonts w:ascii="Times New Roman" w:hAnsi="Times New Roman" w:cs="Times New Roman"/>
                <w:sz w:val="28"/>
                <w:szCs w:val="28"/>
              </w:rPr>
              <w:t>3</w:t>
            </w:r>
            <w:r w:rsidR="000F4266" w:rsidRPr="006A6304">
              <w:rPr>
                <w:rStyle w:val="85pt0"/>
                <w:rFonts w:ascii="Times New Roman" w:hAnsi="Times New Roman" w:cs="Times New Roman"/>
                <w:sz w:val="28"/>
                <w:szCs w:val="28"/>
              </w:rPr>
              <w:t>4</w:t>
            </w:r>
          </w:p>
        </w:tc>
      </w:tr>
    </w:tbl>
    <w:p w:rsidR="00A30A82" w:rsidRPr="006A6304" w:rsidRDefault="00A30A82" w:rsidP="00A80422">
      <w:pPr>
        <w:tabs>
          <w:tab w:val="left" w:pos="993"/>
        </w:tabs>
        <w:autoSpaceDE w:val="0"/>
        <w:autoSpaceDN w:val="0"/>
        <w:adjustRightInd w:val="0"/>
        <w:spacing w:after="0" w:line="240" w:lineRule="auto"/>
        <w:jc w:val="both"/>
        <w:rPr>
          <w:rFonts w:ascii="Times New Roman" w:hAnsi="Times New Roman" w:cs="Times New Roman"/>
          <w:sz w:val="28"/>
          <w:szCs w:val="28"/>
        </w:rPr>
      </w:pPr>
    </w:p>
    <w:p w:rsidR="00A30A82" w:rsidRPr="006A6304" w:rsidRDefault="00A30A82" w:rsidP="00D1616E">
      <w:pPr>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t>6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6"/>
        <w:gridCol w:w="5040"/>
        <w:gridCol w:w="1417"/>
      </w:tblGrid>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0F531A">
            <w:pPr>
              <w:widowControl w:val="0"/>
              <w:autoSpaceDE w:val="0"/>
              <w:autoSpaceDN w:val="0"/>
              <w:adjustRightInd w:val="0"/>
              <w:spacing w:after="0" w:line="240" w:lineRule="auto"/>
              <w:ind w:left="33"/>
              <w:jc w:val="both"/>
              <w:rPr>
                <w:rFonts w:ascii="Times New Roman" w:hAnsi="Times New Roman" w:cs="Times New Roman"/>
                <w:sz w:val="28"/>
                <w:szCs w:val="28"/>
              </w:rPr>
            </w:pPr>
            <w:r w:rsidRPr="006A6304">
              <w:rPr>
                <w:rFonts w:ascii="Times New Roman" w:hAnsi="Times New Roman" w:cs="Times New Roman"/>
                <w:sz w:val="28"/>
                <w:szCs w:val="28"/>
              </w:rPr>
              <w:t>№ модуля, раздела, темы</w:t>
            </w:r>
          </w:p>
        </w:tc>
        <w:tc>
          <w:tcPr>
            <w:tcW w:w="5040"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 xml:space="preserve">Темы </w:t>
            </w:r>
          </w:p>
        </w:tc>
        <w:tc>
          <w:tcPr>
            <w:tcW w:w="1417"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Количество часов</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безопасности личности, общества и государства</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0F4266">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r w:rsidR="000F4266"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Р-/</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комплексной безопасности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0F4266">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r w:rsidR="000F4266"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Подготовка к активному отдыху на природе</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0F4266"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Активный отдых на природе и безопасность</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Дальний (внутренний) и выездной туризм. Меры безопасности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6</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Обеспечение безопасности при автономном существовании человека в природной среде</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Опасные ситуации в природных условиях</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М-ıı</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медицинских знаний и здорового образа жизни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10</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lang w:val="en-US"/>
              </w:rPr>
              <w:t>P-IV</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медицинских знаний и оказание первой медицинской помощи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6</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Первая медицинская помощь при неотложных состояниях</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lastRenderedPageBreak/>
              <w:t>Р-Ш</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
                <w:rFonts w:ascii="Times New Roman" w:hAnsi="Times New Roman" w:cs="Times New Roman"/>
                <w:sz w:val="28"/>
                <w:szCs w:val="28"/>
              </w:rPr>
              <w:t>Основы здорового образа жизни</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6</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7</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Здоровье человека и факторы, на него вли</w:t>
            </w:r>
            <w:r w:rsidRPr="006A6304">
              <w:rPr>
                <w:rStyle w:val="85pt0"/>
                <w:rFonts w:ascii="Times New Roman" w:hAnsi="Times New Roman" w:cs="Times New Roman"/>
                <w:sz w:val="28"/>
                <w:szCs w:val="28"/>
              </w:rPr>
              <w:softHyphen/>
              <w:t>яющие</w:t>
            </w: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6</w:t>
            </w:r>
          </w:p>
        </w:tc>
      </w:tr>
      <w:tr w:rsidR="00A30A82" w:rsidRPr="006A6304" w:rsidTr="00F9262A">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right="80"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Всего часов</w:t>
            </w:r>
          </w:p>
        </w:tc>
        <w:tc>
          <w:tcPr>
            <w:tcW w:w="5040"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A30A82" w:rsidRPr="006A6304" w:rsidRDefault="00A30A82" w:rsidP="000F4266">
            <w:pPr>
              <w:pStyle w:val="31"/>
              <w:shd w:val="clear" w:color="auto" w:fill="auto"/>
              <w:spacing w:after="0" w:line="240" w:lineRule="auto"/>
              <w:ind w:firstLine="0"/>
              <w:jc w:val="both"/>
              <w:rPr>
                <w:rFonts w:ascii="Times New Roman" w:hAnsi="Times New Roman" w:cs="Times New Roman"/>
                <w:sz w:val="28"/>
                <w:szCs w:val="28"/>
              </w:rPr>
            </w:pPr>
            <w:r w:rsidRPr="006A6304">
              <w:rPr>
                <w:rFonts w:ascii="Times New Roman" w:hAnsi="Times New Roman" w:cs="Times New Roman"/>
                <w:sz w:val="28"/>
                <w:szCs w:val="28"/>
              </w:rPr>
              <w:t>3</w:t>
            </w:r>
            <w:r w:rsidR="000F4266" w:rsidRPr="006A6304">
              <w:rPr>
                <w:rFonts w:ascii="Times New Roman" w:hAnsi="Times New Roman" w:cs="Times New Roman"/>
                <w:sz w:val="28"/>
                <w:szCs w:val="28"/>
              </w:rPr>
              <w:t>4</w:t>
            </w:r>
          </w:p>
        </w:tc>
      </w:tr>
    </w:tbl>
    <w:p w:rsidR="00C328AB" w:rsidRPr="006A6304" w:rsidRDefault="00C328AB" w:rsidP="00A80422">
      <w:pPr>
        <w:spacing w:after="0" w:line="240" w:lineRule="auto"/>
        <w:jc w:val="both"/>
        <w:rPr>
          <w:rFonts w:ascii="Times New Roman" w:eastAsia="Times New Roman" w:hAnsi="Times New Roman" w:cs="Times New Roman"/>
          <w:b/>
          <w:bCs/>
          <w:sz w:val="28"/>
          <w:szCs w:val="28"/>
          <w:lang w:eastAsia="ru-RU"/>
        </w:rPr>
      </w:pPr>
    </w:p>
    <w:p w:rsidR="000F531A" w:rsidRPr="006A6304" w:rsidRDefault="000F531A" w:rsidP="00D1616E">
      <w:pPr>
        <w:spacing w:after="0" w:line="240" w:lineRule="auto"/>
        <w:ind w:firstLine="567"/>
        <w:jc w:val="center"/>
        <w:rPr>
          <w:rFonts w:ascii="Times New Roman" w:hAnsi="Times New Roman" w:cs="Times New Roman"/>
          <w:b/>
          <w:sz w:val="28"/>
          <w:szCs w:val="28"/>
        </w:rPr>
      </w:pPr>
    </w:p>
    <w:p w:rsidR="000F531A" w:rsidRPr="006A6304" w:rsidRDefault="000F531A" w:rsidP="00D1616E">
      <w:pPr>
        <w:spacing w:after="0" w:line="240" w:lineRule="auto"/>
        <w:ind w:firstLine="567"/>
        <w:jc w:val="center"/>
        <w:rPr>
          <w:rFonts w:ascii="Times New Roman" w:hAnsi="Times New Roman" w:cs="Times New Roman"/>
          <w:b/>
          <w:sz w:val="28"/>
          <w:szCs w:val="28"/>
        </w:rPr>
      </w:pPr>
    </w:p>
    <w:p w:rsidR="000F531A" w:rsidRPr="006A6304" w:rsidRDefault="000F531A" w:rsidP="00D1616E">
      <w:pPr>
        <w:spacing w:after="0" w:line="240" w:lineRule="auto"/>
        <w:ind w:firstLine="567"/>
        <w:jc w:val="center"/>
        <w:rPr>
          <w:rFonts w:ascii="Times New Roman" w:hAnsi="Times New Roman" w:cs="Times New Roman"/>
          <w:b/>
          <w:sz w:val="28"/>
          <w:szCs w:val="28"/>
        </w:rPr>
      </w:pPr>
    </w:p>
    <w:p w:rsidR="00D1616E" w:rsidRPr="006A6304" w:rsidRDefault="00A30A82" w:rsidP="000F531A">
      <w:pPr>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t>7 класс</w:t>
      </w:r>
    </w:p>
    <w:tbl>
      <w:tblPr>
        <w:tblpPr w:leftFromText="180" w:rightFromText="180" w:vertAnchor="text" w:tblpY="1"/>
        <w:tblOverlap w:val="neve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6"/>
        <w:gridCol w:w="5005"/>
        <w:gridCol w:w="1935"/>
      </w:tblGrid>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0F531A">
            <w:pPr>
              <w:widowControl w:val="0"/>
              <w:autoSpaceDE w:val="0"/>
              <w:autoSpaceDN w:val="0"/>
              <w:adjustRightInd w:val="0"/>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модуля, раздела, темы</w:t>
            </w:r>
          </w:p>
        </w:tc>
        <w:tc>
          <w:tcPr>
            <w:tcW w:w="500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 xml:space="preserve">Темы </w:t>
            </w:r>
          </w:p>
        </w:tc>
        <w:tc>
          <w:tcPr>
            <w:tcW w:w="173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Количество часов</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безопасности личности, общества и государства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E02557">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r w:rsidR="00E02557"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комплексной безопасности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16</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Общие понятия об опасных и чрезвычайных ситуациях природного характера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геологического про</w:t>
            </w:r>
            <w:r w:rsidRPr="006A6304">
              <w:rPr>
                <w:rStyle w:val="85pt0"/>
                <w:rFonts w:ascii="Times New Roman" w:hAnsi="Times New Roman" w:cs="Times New Roman"/>
                <w:sz w:val="28"/>
                <w:szCs w:val="28"/>
              </w:rPr>
              <w:softHyphen/>
              <w:t>исхождения, их причины и последствия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метеорологического происхождения, их причины и последствия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гидрологического происхождения, их причины и последствия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биологического про</w:t>
            </w:r>
            <w:r w:rsidRPr="006A6304">
              <w:rPr>
                <w:rStyle w:val="85pt0"/>
                <w:rFonts w:ascii="Times New Roman" w:hAnsi="Times New Roman" w:cs="Times New Roman"/>
                <w:sz w:val="28"/>
                <w:szCs w:val="28"/>
              </w:rPr>
              <w:softHyphen/>
              <w:t>исхождения, их причины и последствия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Защита населения Российской Федерации от чрезвычайных ситуаций</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E02557"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7</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геологического про</w:t>
            </w:r>
            <w:r w:rsidRPr="006A6304">
              <w:rPr>
                <w:rStyle w:val="85pt0"/>
                <w:rFonts w:ascii="Times New Roman" w:hAnsi="Times New Roman" w:cs="Times New Roman"/>
                <w:sz w:val="28"/>
                <w:szCs w:val="28"/>
              </w:rPr>
              <w:softHyphen/>
              <w:t>исхождения и защита населения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метеорологического происхождения и защита населения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b/>
                <w:sz w:val="28"/>
                <w:szCs w:val="28"/>
              </w:rPr>
            </w:pPr>
            <w:r w:rsidRPr="006A6304">
              <w:rPr>
                <w:rStyle w:val="32"/>
                <w:rFonts w:ascii="Times New Roman" w:hAnsi="Times New Roman" w:cs="Times New Roman"/>
                <w:b w:val="0"/>
                <w:sz w:val="28"/>
                <w:szCs w:val="28"/>
              </w:rPr>
              <w:t>1</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гидрологического происхождения и защита населения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E02557"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биологического про</w:t>
            </w:r>
            <w:r w:rsidRPr="006A6304">
              <w:rPr>
                <w:rStyle w:val="85pt0"/>
                <w:rFonts w:ascii="Times New Roman" w:hAnsi="Times New Roman" w:cs="Times New Roman"/>
                <w:sz w:val="28"/>
                <w:szCs w:val="28"/>
              </w:rPr>
              <w:softHyphen/>
              <w:t>исхождения и защита населения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b/>
                <w:sz w:val="28"/>
                <w:szCs w:val="28"/>
              </w:rPr>
            </w:pPr>
            <w:r w:rsidRPr="006A6304">
              <w:rPr>
                <w:rStyle w:val="32"/>
                <w:rFonts w:ascii="Times New Roman" w:hAnsi="Times New Roman" w:cs="Times New Roman"/>
                <w:b w:val="0"/>
                <w:sz w:val="28"/>
                <w:szCs w:val="28"/>
              </w:rPr>
              <w:t>1</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медицинских знаний и здорового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11</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Р-Ш</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здорового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7</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6</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Здоровый образ жизни и его значение для гармоничного развития человека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7</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lang w:val="en-US"/>
              </w:rPr>
              <w:lastRenderedPageBreak/>
              <w:t>P-IV</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медицинских знаний и оказание первой медицинской помощи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7</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Первая медицинская помощь при неотложных состояниях</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right="80"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Всего часов</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E02557" w:rsidP="00A80422">
            <w:pPr>
              <w:pStyle w:val="31"/>
              <w:shd w:val="clear" w:color="auto" w:fill="auto"/>
              <w:spacing w:after="0" w:line="240" w:lineRule="auto"/>
              <w:ind w:firstLine="0"/>
              <w:jc w:val="both"/>
              <w:rPr>
                <w:rFonts w:ascii="Times New Roman" w:hAnsi="Times New Roman" w:cs="Times New Roman"/>
                <w:sz w:val="28"/>
                <w:szCs w:val="28"/>
              </w:rPr>
            </w:pPr>
            <w:r w:rsidRPr="006A6304">
              <w:rPr>
                <w:rFonts w:ascii="Times New Roman" w:hAnsi="Times New Roman" w:cs="Times New Roman"/>
                <w:sz w:val="28"/>
                <w:szCs w:val="28"/>
              </w:rPr>
              <w:t>34</w:t>
            </w:r>
          </w:p>
        </w:tc>
      </w:tr>
    </w:tbl>
    <w:p w:rsidR="00A30A82" w:rsidRPr="006A6304" w:rsidRDefault="00A30A82" w:rsidP="00A80422">
      <w:pPr>
        <w:spacing w:after="0" w:line="240" w:lineRule="auto"/>
        <w:jc w:val="both"/>
        <w:rPr>
          <w:rFonts w:ascii="Times New Roman" w:eastAsia="Times New Roman" w:hAnsi="Times New Roman" w:cs="Times New Roman"/>
          <w:b/>
          <w:bCs/>
          <w:sz w:val="28"/>
          <w:szCs w:val="28"/>
          <w:lang w:eastAsia="ru-RU"/>
        </w:rPr>
      </w:pPr>
      <w:r w:rsidRPr="006A6304">
        <w:rPr>
          <w:rFonts w:ascii="Times New Roman" w:eastAsia="Times New Roman" w:hAnsi="Times New Roman" w:cs="Times New Roman"/>
          <w:b/>
          <w:bCs/>
          <w:sz w:val="28"/>
          <w:szCs w:val="28"/>
          <w:lang w:eastAsia="ru-RU"/>
        </w:rPr>
        <w:br w:type="textWrapping" w:clear="all"/>
      </w:r>
    </w:p>
    <w:p w:rsidR="00A30A82" w:rsidRPr="006A6304" w:rsidRDefault="000F531A" w:rsidP="000F531A">
      <w:pPr>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t>8 класс</w:t>
      </w:r>
    </w:p>
    <w:tbl>
      <w:tblPr>
        <w:tblpPr w:leftFromText="180" w:rightFromText="180" w:vertAnchor="text" w:tblpY="1"/>
        <w:tblOverlap w:val="neve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6"/>
        <w:gridCol w:w="5005"/>
        <w:gridCol w:w="1935"/>
      </w:tblGrid>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 модуля, раздела, темы</w:t>
            </w:r>
          </w:p>
        </w:tc>
        <w:tc>
          <w:tcPr>
            <w:tcW w:w="500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 xml:space="preserve">Темы </w:t>
            </w:r>
          </w:p>
        </w:tc>
        <w:tc>
          <w:tcPr>
            <w:tcW w:w="173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A80422">
            <w:pPr>
              <w:widowControl w:val="0"/>
              <w:autoSpaceDE w:val="0"/>
              <w:autoSpaceDN w:val="0"/>
              <w:adjustRightInd w:val="0"/>
              <w:spacing w:after="0" w:line="240" w:lineRule="auto"/>
              <w:ind w:left="318"/>
              <w:jc w:val="both"/>
              <w:rPr>
                <w:rFonts w:ascii="Times New Roman" w:hAnsi="Times New Roman" w:cs="Times New Roman"/>
                <w:sz w:val="28"/>
                <w:szCs w:val="28"/>
              </w:rPr>
            </w:pPr>
            <w:r w:rsidRPr="006A6304">
              <w:rPr>
                <w:rFonts w:ascii="Times New Roman" w:hAnsi="Times New Roman" w:cs="Times New Roman"/>
                <w:sz w:val="28"/>
                <w:szCs w:val="28"/>
              </w:rPr>
              <w:t>Количество часов</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безопасности личности, общества и государства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E02557">
            <w:pPr>
              <w:pStyle w:val="31"/>
              <w:shd w:val="clear" w:color="auto" w:fill="auto"/>
              <w:spacing w:after="0" w:line="240" w:lineRule="auto"/>
              <w:ind w:firstLine="0"/>
              <w:jc w:val="both"/>
              <w:rPr>
                <w:rFonts w:ascii="Times New Roman" w:hAnsi="Times New Roman" w:cs="Times New Roman"/>
                <w:b/>
                <w:sz w:val="28"/>
                <w:szCs w:val="28"/>
              </w:rPr>
            </w:pPr>
            <w:r w:rsidRPr="006A6304">
              <w:rPr>
                <w:rStyle w:val="85pt0"/>
                <w:rFonts w:ascii="Times New Roman" w:hAnsi="Times New Roman" w:cs="Times New Roman"/>
                <w:b/>
                <w:sz w:val="28"/>
                <w:szCs w:val="28"/>
              </w:rPr>
              <w:t>2</w:t>
            </w:r>
            <w:r w:rsidR="00E02557" w:rsidRPr="006A6304">
              <w:rPr>
                <w:rStyle w:val="85pt0"/>
                <w:rFonts w:ascii="Times New Roman" w:hAnsi="Times New Roman" w:cs="Times New Roman"/>
                <w:b/>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комплексной безопасности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E02557">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w:t>
            </w:r>
            <w:r w:rsidR="00E02557" w:rsidRPr="006A6304">
              <w:rPr>
                <w:rStyle w:val="85pt0"/>
                <w:rFonts w:ascii="Times New Roman" w:hAnsi="Times New Roman" w:cs="Times New Roman"/>
                <w:sz w:val="28"/>
                <w:szCs w:val="28"/>
              </w:rPr>
              <w:t>5</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 xml:space="preserve">Тема </w:t>
            </w:r>
            <w:r w:rsidRPr="006A6304">
              <w:rPr>
                <w:rStyle w:val="32"/>
                <w:rFonts w:ascii="Times New Roman" w:hAnsi="Times New Roman" w:cs="Times New Roman"/>
                <w:sz w:val="28"/>
                <w:szCs w:val="28"/>
              </w:rPr>
              <w:t>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Пожарная безопасность</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Безопасность на дорогах</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Безопасность на водоемах</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Экология и безопасность</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техногенного харак</w:t>
            </w:r>
            <w:r w:rsidRPr="006A6304">
              <w:rPr>
                <w:rStyle w:val="85pt0"/>
                <w:rFonts w:ascii="Times New Roman" w:hAnsi="Times New Roman" w:cs="Times New Roman"/>
                <w:sz w:val="28"/>
                <w:szCs w:val="28"/>
              </w:rPr>
              <w:softHyphen/>
              <w:t>тера и их последствия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E02557"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lang w:val="en-US"/>
              </w:rPr>
              <w:t>P-ıı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Защита населения Российской Федерации от чрезвычайных ситуаций</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7</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техногенного харак</w:t>
            </w:r>
            <w:r w:rsidRPr="006A6304">
              <w:rPr>
                <w:rStyle w:val="85pt0"/>
                <w:rFonts w:ascii="Times New Roman" w:hAnsi="Times New Roman" w:cs="Times New Roman"/>
                <w:sz w:val="28"/>
                <w:szCs w:val="28"/>
              </w:rPr>
              <w:softHyphen/>
              <w:t>тера и защита населения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6</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Организация защиты населения от чрезвы</w:t>
            </w:r>
            <w:r w:rsidRPr="006A6304">
              <w:rPr>
                <w:rStyle w:val="85pt0"/>
                <w:rFonts w:ascii="Times New Roman" w:hAnsi="Times New Roman" w:cs="Times New Roman"/>
                <w:sz w:val="28"/>
                <w:szCs w:val="28"/>
              </w:rPr>
              <w:softHyphen/>
              <w:t>чайных ситуаций техногенного характера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М-ıı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b w:val="0"/>
                <w:sz w:val="28"/>
                <w:szCs w:val="28"/>
              </w:rPr>
              <w:t>Основы медицинских знаний и здорово</w:t>
            </w:r>
            <w:r w:rsidRPr="006A6304">
              <w:rPr>
                <w:rStyle w:val="32"/>
                <w:rFonts w:ascii="Times New Roman" w:hAnsi="Times New Roman" w:cs="Times New Roman"/>
                <w:b w:val="0"/>
                <w:sz w:val="28"/>
                <w:szCs w:val="28"/>
              </w:rPr>
              <w:softHyphen/>
              <w:t>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Р-ııı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здорового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8</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7</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Здоровый образ жизни и его составляющие</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8</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lang w:val="en-US"/>
              </w:rPr>
              <w:t>P-IV</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медицинских знаний и оказание первой медицинской помощи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8</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Первая медицинская помощь при неотлож</w:t>
            </w:r>
            <w:r w:rsidRPr="006A6304">
              <w:rPr>
                <w:rStyle w:val="85pt0"/>
                <w:rFonts w:ascii="Times New Roman" w:hAnsi="Times New Roman" w:cs="Times New Roman"/>
                <w:sz w:val="28"/>
                <w:szCs w:val="28"/>
              </w:rPr>
              <w:softHyphen/>
              <w:t>ных состояниях</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right="80"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Всего часов</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E02557">
            <w:pPr>
              <w:pStyle w:val="31"/>
              <w:shd w:val="clear" w:color="auto" w:fill="auto"/>
              <w:spacing w:after="0" w:line="240" w:lineRule="auto"/>
              <w:ind w:firstLine="0"/>
              <w:jc w:val="both"/>
              <w:rPr>
                <w:rFonts w:ascii="Times New Roman" w:hAnsi="Times New Roman" w:cs="Times New Roman"/>
                <w:sz w:val="28"/>
                <w:szCs w:val="28"/>
              </w:rPr>
            </w:pPr>
            <w:r w:rsidRPr="006A6304">
              <w:rPr>
                <w:rFonts w:ascii="Times New Roman" w:hAnsi="Times New Roman" w:cs="Times New Roman"/>
                <w:sz w:val="28"/>
                <w:szCs w:val="28"/>
              </w:rPr>
              <w:t>3</w:t>
            </w:r>
            <w:r w:rsidR="00E02557" w:rsidRPr="006A6304">
              <w:rPr>
                <w:rFonts w:ascii="Times New Roman" w:hAnsi="Times New Roman" w:cs="Times New Roman"/>
                <w:sz w:val="28"/>
                <w:szCs w:val="28"/>
              </w:rPr>
              <w:t>4</w:t>
            </w:r>
          </w:p>
        </w:tc>
      </w:tr>
    </w:tbl>
    <w:p w:rsidR="00A30A82" w:rsidRPr="006A6304" w:rsidRDefault="00A30A82" w:rsidP="00A80422">
      <w:pPr>
        <w:spacing w:after="0" w:line="240" w:lineRule="auto"/>
        <w:jc w:val="both"/>
        <w:rPr>
          <w:rFonts w:ascii="Times New Roman" w:hAnsi="Times New Roman" w:cs="Times New Roman"/>
          <w:sz w:val="28"/>
          <w:szCs w:val="28"/>
        </w:rPr>
      </w:pPr>
    </w:p>
    <w:p w:rsidR="00A30A82" w:rsidRPr="006A6304" w:rsidRDefault="00A30A82" w:rsidP="00A80422">
      <w:pPr>
        <w:spacing w:after="0" w:line="240" w:lineRule="auto"/>
        <w:jc w:val="both"/>
        <w:rPr>
          <w:rFonts w:ascii="Times New Roman" w:hAnsi="Times New Roman" w:cs="Times New Roman"/>
          <w:sz w:val="28"/>
          <w:szCs w:val="28"/>
        </w:rPr>
      </w:pPr>
    </w:p>
    <w:p w:rsidR="00A30A82" w:rsidRPr="006A6304" w:rsidRDefault="00A30A82" w:rsidP="00A80422">
      <w:pPr>
        <w:spacing w:after="0" w:line="240" w:lineRule="auto"/>
        <w:jc w:val="both"/>
        <w:rPr>
          <w:rFonts w:ascii="Times New Roman" w:hAnsi="Times New Roman" w:cs="Times New Roman"/>
          <w:sz w:val="28"/>
          <w:szCs w:val="28"/>
        </w:rPr>
      </w:pPr>
    </w:p>
    <w:p w:rsidR="00A30A82" w:rsidRPr="006A6304" w:rsidRDefault="00A30A82" w:rsidP="00A80422">
      <w:pPr>
        <w:spacing w:after="0" w:line="240" w:lineRule="auto"/>
        <w:jc w:val="both"/>
        <w:rPr>
          <w:rFonts w:ascii="Times New Roman" w:hAnsi="Times New Roman" w:cs="Times New Roman"/>
          <w:sz w:val="28"/>
          <w:szCs w:val="28"/>
        </w:rPr>
      </w:pPr>
    </w:p>
    <w:p w:rsidR="00A30A82" w:rsidRPr="006A6304" w:rsidRDefault="00A30A82" w:rsidP="00A80422">
      <w:pPr>
        <w:spacing w:after="0" w:line="240" w:lineRule="auto"/>
        <w:jc w:val="both"/>
        <w:rPr>
          <w:rFonts w:ascii="Times New Roman" w:hAnsi="Times New Roman" w:cs="Times New Roman"/>
          <w:sz w:val="28"/>
          <w:szCs w:val="28"/>
        </w:rPr>
      </w:pPr>
    </w:p>
    <w:p w:rsidR="00A30A82" w:rsidRPr="006A6304" w:rsidRDefault="00A30A82" w:rsidP="00A80422">
      <w:pPr>
        <w:spacing w:after="0" w:line="240" w:lineRule="auto"/>
        <w:jc w:val="both"/>
        <w:rPr>
          <w:rFonts w:ascii="Times New Roman" w:hAnsi="Times New Roman" w:cs="Times New Roman"/>
          <w:sz w:val="28"/>
          <w:szCs w:val="28"/>
        </w:rPr>
      </w:pPr>
    </w:p>
    <w:p w:rsidR="00D1616E" w:rsidRPr="006A6304" w:rsidRDefault="00D1616E" w:rsidP="00A80422">
      <w:pPr>
        <w:spacing w:after="0" w:line="240" w:lineRule="auto"/>
        <w:ind w:firstLine="567"/>
        <w:jc w:val="both"/>
        <w:rPr>
          <w:rFonts w:ascii="Times New Roman" w:hAnsi="Times New Roman" w:cs="Times New Roman"/>
          <w:b/>
          <w:sz w:val="28"/>
          <w:szCs w:val="28"/>
        </w:rPr>
      </w:pPr>
    </w:p>
    <w:p w:rsidR="00A30A82" w:rsidRPr="006A6304" w:rsidRDefault="00A30A82" w:rsidP="000F531A">
      <w:pPr>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t>9 класс</w:t>
      </w:r>
    </w:p>
    <w:tbl>
      <w:tblPr>
        <w:tblpPr w:leftFromText="180" w:rightFromText="180" w:vertAnchor="text" w:tblpY="1"/>
        <w:tblOverlap w:val="neve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6"/>
        <w:gridCol w:w="5005"/>
        <w:gridCol w:w="1935"/>
      </w:tblGrid>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D1616E">
            <w:pPr>
              <w:widowControl w:val="0"/>
              <w:autoSpaceDE w:val="0"/>
              <w:autoSpaceDN w:val="0"/>
              <w:adjustRightInd w:val="0"/>
              <w:spacing w:after="0" w:line="240" w:lineRule="auto"/>
              <w:ind w:left="318"/>
              <w:jc w:val="center"/>
              <w:rPr>
                <w:rFonts w:ascii="Times New Roman" w:hAnsi="Times New Roman" w:cs="Times New Roman"/>
                <w:sz w:val="28"/>
                <w:szCs w:val="28"/>
              </w:rPr>
            </w:pPr>
            <w:r w:rsidRPr="006A6304">
              <w:rPr>
                <w:rFonts w:ascii="Times New Roman" w:hAnsi="Times New Roman" w:cs="Times New Roman"/>
                <w:sz w:val="28"/>
                <w:szCs w:val="28"/>
              </w:rPr>
              <w:t>№ модуля, раздела, темы</w:t>
            </w:r>
          </w:p>
        </w:tc>
        <w:tc>
          <w:tcPr>
            <w:tcW w:w="500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D1616E">
            <w:pPr>
              <w:widowControl w:val="0"/>
              <w:autoSpaceDE w:val="0"/>
              <w:autoSpaceDN w:val="0"/>
              <w:adjustRightInd w:val="0"/>
              <w:spacing w:after="0" w:line="240" w:lineRule="auto"/>
              <w:ind w:left="318"/>
              <w:jc w:val="center"/>
              <w:rPr>
                <w:rFonts w:ascii="Times New Roman" w:hAnsi="Times New Roman" w:cs="Times New Roman"/>
                <w:sz w:val="28"/>
                <w:szCs w:val="28"/>
              </w:rPr>
            </w:pPr>
            <w:r w:rsidRPr="006A6304">
              <w:rPr>
                <w:rFonts w:ascii="Times New Roman" w:hAnsi="Times New Roman" w:cs="Times New Roman"/>
                <w:sz w:val="28"/>
                <w:szCs w:val="28"/>
              </w:rPr>
              <w:t>Темы</w:t>
            </w:r>
          </w:p>
        </w:tc>
        <w:tc>
          <w:tcPr>
            <w:tcW w:w="1735" w:type="dxa"/>
            <w:tcBorders>
              <w:top w:val="single" w:sz="4" w:space="0" w:color="auto"/>
              <w:left w:val="single" w:sz="4" w:space="0" w:color="auto"/>
              <w:bottom w:val="single" w:sz="4" w:space="0" w:color="auto"/>
              <w:right w:val="single" w:sz="4" w:space="0" w:color="auto"/>
            </w:tcBorders>
            <w:hideMark/>
          </w:tcPr>
          <w:p w:rsidR="00A30A82" w:rsidRPr="006A6304" w:rsidRDefault="00A30A82" w:rsidP="00D1616E">
            <w:pPr>
              <w:widowControl w:val="0"/>
              <w:autoSpaceDE w:val="0"/>
              <w:autoSpaceDN w:val="0"/>
              <w:adjustRightInd w:val="0"/>
              <w:spacing w:after="0" w:line="240" w:lineRule="auto"/>
              <w:ind w:left="318"/>
              <w:jc w:val="center"/>
              <w:rPr>
                <w:rFonts w:ascii="Times New Roman" w:hAnsi="Times New Roman" w:cs="Times New Roman"/>
                <w:sz w:val="28"/>
                <w:szCs w:val="28"/>
              </w:rPr>
            </w:pPr>
            <w:r w:rsidRPr="006A6304">
              <w:rPr>
                <w:rFonts w:ascii="Times New Roman" w:hAnsi="Times New Roman" w:cs="Times New Roman"/>
                <w:sz w:val="28"/>
                <w:szCs w:val="28"/>
              </w:rPr>
              <w:t>Количество часов</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М-1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безопасности личности, общества и государства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lastRenderedPageBreak/>
              <w:t>Р-1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комплексной безопасности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Национальная безопасность России в совре</w:t>
            </w:r>
            <w:r w:rsidRPr="006A6304">
              <w:rPr>
                <w:rStyle w:val="85pt0"/>
                <w:rFonts w:ascii="Times New Roman" w:hAnsi="Times New Roman" w:cs="Times New Roman"/>
                <w:sz w:val="28"/>
                <w:szCs w:val="28"/>
              </w:rPr>
              <w:softHyphen/>
              <w:t>менном мире</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2</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Чрезвычайные ситуации природного и техно</w:t>
            </w:r>
            <w:r w:rsidRPr="006A6304">
              <w:rPr>
                <w:rStyle w:val="85pt0"/>
                <w:rFonts w:ascii="Times New Roman" w:hAnsi="Times New Roman" w:cs="Times New Roman"/>
                <w:sz w:val="28"/>
                <w:szCs w:val="28"/>
              </w:rPr>
              <w:softHyphen/>
              <w:t>генного характера и национальная безопас</w:t>
            </w:r>
            <w:r w:rsidRPr="006A6304">
              <w:rPr>
                <w:rStyle w:val="85pt0"/>
                <w:rFonts w:ascii="Times New Roman" w:hAnsi="Times New Roman" w:cs="Times New Roman"/>
                <w:sz w:val="28"/>
                <w:szCs w:val="28"/>
              </w:rPr>
              <w:softHyphen/>
              <w:t>ность России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3</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Современный комплекс проблем безопаснос</w:t>
            </w:r>
            <w:r w:rsidRPr="006A6304">
              <w:rPr>
                <w:rStyle w:val="85pt0"/>
                <w:rFonts w:ascii="Times New Roman" w:hAnsi="Times New Roman" w:cs="Times New Roman"/>
                <w:sz w:val="28"/>
                <w:szCs w:val="28"/>
              </w:rPr>
              <w:softHyphen/>
              <w:t>ти социального характера и национальная безопасность России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4</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Обеспечение личной безопасности при угро</w:t>
            </w:r>
            <w:r w:rsidRPr="006A6304">
              <w:rPr>
                <w:rStyle w:val="85pt0"/>
                <w:rFonts w:ascii="Times New Roman" w:hAnsi="Times New Roman" w:cs="Times New Roman"/>
                <w:sz w:val="28"/>
                <w:szCs w:val="28"/>
              </w:rPr>
              <w:softHyphen/>
              <w:t>зе террористического акта</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Р-Н</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Защита населения Российской Федерации от чрезвычайных ситуаций</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5</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Организационные основы по защите населе</w:t>
            </w:r>
            <w:r w:rsidRPr="006A6304">
              <w:rPr>
                <w:rStyle w:val="85pt0"/>
                <w:rFonts w:ascii="Times New Roman" w:hAnsi="Times New Roman" w:cs="Times New Roman"/>
                <w:sz w:val="28"/>
                <w:szCs w:val="28"/>
              </w:rPr>
              <w:softHyphen/>
              <w:t>ния страны от чрезвычайных ситуаций мир</w:t>
            </w:r>
            <w:r w:rsidRPr="006A6304">
              <w:rPr>
                <w:rStyle w:val="85pt0"/>
                <w:rFonts w:ascii="Times New Roman" w:hAnsi="Times New Roman" w:cs="Times New Roman"/>
                <w:sz w:val="28"/>
                <w:szCs w:val="28"/>
              </w:rPr>
              <w:softHyphen/>
              <w:t>ного и военного времени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6</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Основные мероприятия, проводимые в Рос</w:t>
            </w:r>
            <w:r w:rsidRPr="006A6304">
              <w:rPr>
                <w:rStyle w:val="85pt0"/>
                <w:rFonts w:ascii="Times New Roman" w:hAnsi="Times New Roman" w:cs="Times New Roman"/>
                <w:sz w:val="28"/>
                <w:szCs w:val="28"/>
              </w:rPr>
              <w:softHyphen/>
              <w:t>сийской Федерации, по защите населения от чрезвычайных ситуаций мирного и военного времени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5</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7</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Организация борьбы с терроризмом и нар</w:t>
            </w:r>
            <w:r w:rsidRPr="006A6304">
              <w:rPr>
                <w:rStyle w:val="85pt0"/>
                <w:rFonts w:ascii="Times New Roman" w:hAnsi="Times New Roman" w:cs="Times New Roman"/>
                <w:sz w:val="28"/>
                <w:szCs w:val="28"/>
              </w:rPr>
              <w:softHyphen/>
              <w:t>кобизнесом в Российской Федерации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4</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М-ıı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32"/>
                <w:rFonts w:ascii="Times New Roman" w:hAnsi="Times New Roman" w:cs="Times New Roman"/>
                <w:sz w:val="28"/>
                <w:szCs w:val="28"/>
              </w:rPr>
              <w:t>Основы медицинских знаний и здорово</w:t>
            </w:r>
            <w:r w:rsidRPr="006A6304">
              <w:rPr>
                <w:rStyle w:val="32"/>
                <w:rFonts w:ascii="Times New Roman" w:hAnsi="Times New Roman" w:cs="Times New Roman"/>
                <w:sz w:val="28"/>
                <w:szCs w:val="28"/>
              </w:rPr>
              <w:softHyphen/>
              <w:t>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10</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Р-ııı</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здорового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8</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8</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Основы здорового образа жизни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9</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Факторы, разрушающие репродуктивное здо</w:t>
            </w:r>
            <w:r w:rsidRPr="006A6304">
              <w:rPr>
                <w:rStyle w:val="85pt0"/>
                <w:rFonts w:ascii="Times New Roman" w:hAnsi="Times New Roman" w:cs="Times New Roman"/>
                <w:sz w:val="28"/>
                <w:szCs w:val="28"/>
              </w:rPr>
              <w:softHyphen/>
              <w:t>ровье</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3</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10</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Правовые основы сохранения и укрепления репродуктивного здоровья</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lang w:val="en-US"/>
              </w:rPr>
              <w:t>P-IV</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a7"/>
                <w:rFonts w:ascii="Times New Roman" w:hAnsi="Times New Roman" w:cs="Times New Roman"/>
                <w:sz w:val="28"/>
                <w:szCs w:val="28"/>
              </w:rPr>
              <w:t>Основы медицинских знаний и оказание первой медицинской помощи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Тема 11</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Оказание первой медицинской помощи</w:t>
            </w: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2</w:t>
            </w:r>
          </w:p>
        </w:tc>
      </w:tr>
      <w:tr w:rsidR="00A30A82" w:rsidRPr="006A6304" w:rsidTr="00897B8B">
        <w:tc>
          <w:tcPr>
            <w:tcW w:w="2756"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right="80" w:firstLine="0"/>
              <w:jc w:val="both"/>
              <w:rPr>
                <w:rFonts w:ascii="Times New Roman" w:hAnsi="Times New Roman" w:cs="Times New Roman"/>
                <w:sz w:val="28"/>
                <w:szCs w:val="28"/>
              </w:rPr>
            </w:pPr>
            <w:r w:rsidRPr="006A6304">
              <w:rPr>
                <w:rStyle w:val="85pt0"/>
                <w:rFonts w:ascii="Times New Roman" w:hAnsi="Times New Roman" w:cs="Times New Roman"/>
                <w:sz w:val="28"/>
                <w:szCs w:val="28"/>
              </w:rPr>
              <w:t>Всего часов</w:t>
            </w:r>
          </w:p>
        </w:tc>
        <w:tc>
          <w:tcPr>
            <w:tcW w:w="500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tcPr>
          <w:p w:rsidR="00A30A82" w:rsidRPr="006A6304" w:rsidRDefault="00A30A82" w:rsidP="00A80422">
            <w:pPr>
              <w:pStyle w:val="31"/>
              <w:shd w:val="clear" w:color="auto" w:fill="auto"/>
              <w:spacing w:after="0" w:line="240" w:lineRule="auto"/>
              <w:ind w:firstLine="0"/>
              <w:jc w:val="both"/>
              <w:rPr>
                <w:rFonts w:ascii="Times New Roman" w:hAnsi="Times New Roman" w:cs="Times New Roman"/>
                <w:sz w:val="28"/>
                <w:szCs w:val="28"/>
              </w:rPr>
            </w:pPr>
            <w:r w:rsidRPr="006A6304">
              <w:rPr>
                <w:rFonts w:ascii="Times New Roman" w:hAnsi="Times New Roman" w:cs="Times New Roman"/>
                <w:sz w:val="28"/>
                <w:szCs w:val="28"/>
              </w:rPr>
              <w:t>34</w:t>
            </w:r>
          </w:p>
        </w:tc>
      </w:tr>
    </w:tbl>
    <w:p w:rsidR="00897B8B" w:rsidRDefault="00897B8B" w:rsidP="00D1616E">
      <w:pPr>
        <w:shd w:val="clear" w:color="auto" w:fill="FFFFFF"/>
        <w:spacing w:after="0" w:line="240" w:lineRule="auto"/>
        <w:ind w:firstLine="567"/>
        <w:jc w:val="center"/>
        <w:rPr>
          <w:rFonts w:ascii="Times New Roman" w:hAnsi="Times New Roman" w:cs="Times New Roman"/>
          <w:b/>
          <w:sz w:val="28"/>
          <w:szCs w:val="28"/>
        </w:rPr>
      </w:pPr>
    </w:p>
    <w:p w:rsidR="006A6304" w:rsidRDefault="006A6304" w:rsidP="00D1616E">
      <w:pPr>
        <w:shd w:val="clear" w:color="auto" w:fill="FFFFFF"/>
        <w:spacing w:after="0" w:line="240" w:lineRule="auto"/>
        <w:ind w:firstLine="567"/>
        <w:jc w:val="center"/>
        <w:rPr>
          <w:rFonts w:ascii="Times New Roman" w:hAnsi="Times New Roman" w:cs="Times New Roman"/>
          <w:b/>
          <w:sz w:val="28"/>
          <w:szCs w:val="28"/>
        </w:rPr>
      </w:pPr>
    </w:p>
    <w:p w:rsidR="006A6304" w:rsidRDefault="006A6304" w:rsidP="00D1616E">
      <w:pPr>
        <w:shd w:val="clear" w:color="auto" w:fill="FFFFFF"/>
        <w:spacing w:after="0" w:line="240" w:lineRule="auto"/>
        <w:ind w:firstLine="567"/>
        <w:jc w:val="center"/>
        <w:rPr>
          <w:rFonts w:ascii="Times New Roman" w:hAnsi="Times New Roman" w:cs="Times New Roman"/>
          <w:b/>
          <w:sz w:val="28"/>
          <w:szCs w:val="28"/>
        </w:rPr>
      </w:pPr>
    </w:p>
    <w:p w:rsidR="006A6304" w:rsidRDefault="006A6304" w:rsidP="00D1616E">
      <w:pPr>
        <w:shd w:val="clear" w:color="auto" w:fill="FFFFFF"/>
        <w:spacing w:after="0" w:line="240" w:lineRule="auto"/>
        <w:ind w:firstLine="567"/>
        <w:jc w:val="center"/>
        <w:rPr>
          <w:rFonts w:ascii="Times New Roman" w:hAnsi="Times New Roman" w:cs="Times New Roman"/>
          <w:b/>
          <w:sz w:val="28"/>
          <w:szCs w:val="28"/>
        </w:rPr>
      </w:pPr>
    </w:p>
    <w:p w:rsidR="006A6304" w:rsidRDefault="006A6304" w:rsidP="00D1616E">
      <w:pPr>
        <w:shd w:val="clear" w:color="auto" w:fill="FFFFFF"/>
        <w:spacing w:after="0" w:line="240" w:lineRule="auto"/>
        <w:ind w:firstLine="567"/>
        <w:jc w:val="center"/>
        <w:rPr>
          <w:rFonts w:ascii="Times New Roman" w:hAnsi="Times New Roman" w:cs="Times New Roman"/>
          <w:b/>
          <w:sz w:val="28"/>
          <w:szCs w:val="28"/>
        </w:rPr>
      </w:pPr>
    </w:p>
    <w:p w:rsidR="006A6304" w:rsidRPr="006A6304" w:rsidRDefault="006A6304" w:rsidP="00D1616E">
      <w:pPr>
        <w:shd w:val="clear" w:color="auto" w:fill="FFFFFF"/>
        <w:spacing w:after="0" w:line="240" w:lineRule="auto"/>
        <w:ind w:firstLine="567"/>
        <w:jc w:val="center"/>
        <w:rPr>
          <w:rFonts w:ascii="Times New Roman" w:hAnsi="Times New Roman" w:cs="Times New Roman"/>
          <w:b/>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5281"/>
      </w:tblGrid>
      <w:tr w:rsidR="00F9262A" w:rsidRPr="006A6304" w:rsidTr="0072665B">
        <w:tc>
          <w:tcPr>
            <w:tcW w:w="5281" w:type="dxa"/>
          </w:tcPr>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СОГЛАСОВАНО</w:t>
            </w:r>
          </w:p>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Протокол заседания №1</w:t>
            </w:r>
          </w:p>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методического совета</w:t>
            </w:r>
          </w:p>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от  29  августа 2019 г</w:t>
            </w:r>
          </w:p>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______Н.Е.Романова</w:t>
            </w:r>
          </w:p>
        </w:tc>
        <w:tc>
          <w:tcPr>
            <w:tcW w:w="5281" w:type="dxa"/>
          </w:tcPr>
          <w:p w:rsidR="00F9262A" w:rsidRPr="006A6304" w:rsidRDefault="00F9262A" w:rsidP="0072665B">
            <w:pPr>
              <w:ind w:left="331"/>
              <w:jc w:val="both"/>
              <w:rPr>
                <w:rFonts w:ascii="Times New Roman" w:hAnsi="Times New Roman" w:cs="Times New Roman"/>
                <w:sz w:val="24"/>
                <w:szCs w:val="24"/>
              </w:rPr>
            </w:pPr>
            <w:r w:rsidRPr="006A6304">
              <w:rPr>
                <w:rFonts w:ascii="Times New Roman" w:hAnsi="Times New Roman" w:cs="Times New Roman"/>
                <w:sz w:val="24"/>
                <w:szCs w:val="24"/>
              </w:rPr>
              <w:t>СОГЛАСОВАНО</w:t>
            </w:r>
          </w:p>
          <w:p w:rsidR="00F9262A" w:rsidRPr="006A6304" w:rsidRDefault="00F9262A" w:rsidP="0072665B">
            <w:pPr>
              <w:jc w:val="both"/>
              <w:rPr>
                <w:rFonts w:ascii="Times New Roman" w:hAnsi="Times New Roman" w:cs="Times New Roman"/>
                <w:sz w:val="24"/>
                <w:szCs w:val="24"/>
              </w:rPr>
            </w:pPr>
            <w:r w:rsidRPr="006A6304">
              <w:rPr>
                <w:rFonts w:ascii="Times New Roman" w:hAnsi="Times New Roman" w:cs="Times New Roman"/>
                <w:sz w:val="24"/>
                <w:szCs w:val="24"/>
              </w:rPr>
              <w:t>Зам.директора по УВР</w:t>
            </w:r>
          </w:p>
          <w:p w:rsidR="00F9262A" w:rsidRPr="006A6304" w:rsidRDefault="00897B8B" w:rsidP="0072665B">
            <w:pPr>
              <w:ind w:left="331"/>
              <w:jc w:val="both"/>
              <w:rPr>
                <w:rFonts w:ascii="Times New Roman" w:hAnsi="Times New Roman" w:cs="Times New Roman"/>
                <w:sz w:val="24"/>
                <w:szCs w:val="24"/>
              </w:rPr>
            </w:pPr>
            <w:r w:rsidRPr="006A6304">
              <w:rPr>
                <w:rFonts w:ascii="Times New Roman" w:hAnsi="Times New Roman" w:cs="Times New Roman"/>
                <w:sz w:val="24"/>
                <w:szCs w:val="24"/>
              </w:rPr>
              <w:t xml:space="preserve">«29» августа </w:t>
            </w:r>
            <w:r w:rsidR="00F9262A" w:rsidRPr="006A6304">
              <w:rPr>
                <w:rFonts w:ascii="Times New Roman" w:hAnsi="Times New Roman" w:cs="Times New Roman"/>
                <w:sz w:val="24"/>
                <w:szCs w:val="24"/>
              </w:rPr>
              <w:t>201</w:t>
            </w:r>
            <w:r w:rsidRPr="006A6304">
              <w:rPr>
                <w:rFonts w:ascii="Times New Roman" w:hAnsi="Times New Roman" w:cs="Times New Roman"/>
                <w:sz w:val="24"/>
                <w:szCs w:val="24"/>
              </w:rPr>
              <w:t>9</w:t>
            </w:r>
            <w:r w:rsidR="00F9262A" w:rsidRPr="006A6304">
              <w:rPr>
                <w:rFonts w:ascii="Times New Roman" w:hAnsi="Times New Roman" w:cs="Times New Roman"/>
                <w:sz w:val="24"/>
                <w:szCs w:val="24"/>
              </w:rPr>
              <w:t xml:space="preserve"> г.                                                          _______Н.Е.Романова</w:t>
            </w:r>
          </w:p>
          <w:p w:rsidR="00F9262A" w:rsidRPr="006A6304" w:rsidRDefault="00F9262A" w:rsidP="0072665B">
            <w:pPr>
              <w:ind w:left="331"/>
              <w:jc w:val="both"/>
              <w:rPr>
                <w:rFonts w:ascii="Times New Roman" w:hAnsi="Times New Roman" w:cs="Times New Roman"/>
                <w:sz w:val="24"/>
                <w:szCs w:val="24"/>
              </w:rPr>
            </w:pPr>
          </w:p>
        </w:tc>
      </w:tr>
    </w:tbl>
    <w:p w:rsidR="00E02557" w:rsidRDefault="00E02557" w:rsidP="00D1616E">
      <w:pPr>
        <w:shd w:val="clear" w:color="auto" w:fill="FFFFFF"/>
        <w:spacing w:after="0" w:line="240" w:lineRule="auto"/>
        <w:ind w:firstLine="567"/>
        <w:jc w:val="center"/>
        <w:rPr>
          <w:rFonts w:ascii="Times New Roman" w:hAnsi="Times New Roman" w:cs="Times New Roman"/>
          <w:b/>
          <w:sz w:val="28"/>
          <w:szCs w:val="28"/>
        </w:rPr>
      </w:pPr>
    </w:p>
    <w:p w:rsidR="006A6304" w:rsidRPr="006A6304" w:rsidRDefault="006A6304" w:rsidP="00D1616E">
      <w:pPr>
        <w:shd w:val="clear" w:color="auto" w:fill="FFFFFF"/>
        <w:spacing w:after="0" w:line="240" w:lineRule="auto"/>
        <w:ind w:firstLine="567"/>
        <w:jc w:val="center"/>
        <w:rPr>
          <w:rFonts w:ascii="Times New Roman" w:hAnsi="Times New Roman" w:cs="Times New Roman"/>
          <w:b/>
          <w:sz w:val="28"/>
          <w:szCs w:val="28"/>
        </w:rPr>
      </w:pPr>
      <w:bookmarkStart w:id="5" w:name="_GoBack"/>
      <w:bookmarkEnd w:id="5"/>
    </w:p>
    <w:p w:rsidR="00E02557" w:rsidRPr="006A6304" w:rsidRDefault="00E02557" w:rsidP="00D1616E">
      <w:pPr>
        <w:shd w:val="clear" w:color="auto" w:fill="FFFFFF"/>
        <w:spacing w:after="0" w:line="240" w:lineRule="auto"/>
        <w:ind w:firstLine="567"/>
        <w:jc w:val="center"/>
        <w:rPr>
          <w:rFonts w:ascii="Times New Roman" w:hAnsi="Times New Roman" w:cs="Times New Roman"/>
          <w:b/>
          <w:sz w:val="28"/>
          <w:szCs w:val="28"/>
        </w:rPr>
      </w:pPr>
    </w:p>
    <w:p w:rsidR="00805D3B" w:rsidRPr="006A6304" w:rsidRDefault="00805D3B" w:rsidP="00D1616E">
      <w:pPr>
        <w:shd w:val="clear" w:color="auto" w:fill="FFFFFF"/>
        <w:spacing w:after="0" w:line="240" w:lineRule="auto"/>
        <w:ind w:firstLine="567"/>
        <w:jc w:val="center"/>
        <w:rPr>
          <w:rFonts w:ascii="Times New Roman" w:hAnsi="Times New Roman" w:cs="Times New Roman"/>
          <w:b/>
          <w:sz w:val="28"/>
          <w:szCs w:val="28"/>
        </w:rPr>
      </w:pPr>
      <w:r w:rsidRPr="006A6304">
        <w:rPr>
          <w:rFonts w:ascii="Times New Roman" w:hAnsi="Times New Roman" w:cs="Times New Roman"/>
          <w:b/>
          <w:sz w:val="28"/>
          <w:szCs w:val="28"/>
        </w:rPr>
        <w:lastRenderedPageBreak/>
        <w:t>ПРИЛОЖЕНИЯ К ПРОГРАММЕ</w:t>
      </w:r>
    </w:p>
    <w:p w:rsidR="00805D3B" w:rsidRPr="006A6304" w:rsidRDefault="00805D3B" w:rsidP="00A80422">
      <w:pPr>
        <w:spacing w:after="0" w:line="240" w:lineRule="auto"/>
        <w:jc w:val="both"/>
        <w:rPr>
          <w:rFonts w:ascii="Times New Roman" w:hAnsi="Times New Roman" w:cs="Times New Roman"/>
          <w:sz w:val="28"/>
          <w:szCs w:val="28"/>
        </w:rPr>
      </w:pPr>
    </w:p>
    <w:p w:rsidR="00805D3B" w:rsidRPr="006A6304" w:rsidRDefault="00805D3B" w:rsidP="00D1616E">
      <w:pPr>
        <w:shd w:val="clear" w:color="auto" w:fill="FFFFFF"/>
        <w:spacing w:after="0" w:line="240" w:lineRule="auto"/>
        <w:ind w:firstLine="567"/>
        <w:jc w:val="center"/>
        <w:rPr>
          <w:rFonts w:ascii="Times New Roman" w:hAnsi="Times New Roman" w:cs="Times New Roman"/>
          <w:sz w:val="28"/>
          <w:szCs w:val="28"/>
        </w:rPr>
      </w:pPr>
      <w:r w:rsidRPr="006A6304">
        <w:rPr>
          <w:rFonts w:ascii="Times New Roman" w:hAnsi="Times New Roman" w:cs="Times New Roman"/>
          <w:b/>
          <w:sz w:val="28"/>
          <w:szCs w:val="28"/>
        </w:rPr>
        <w:t>УМК:</w:t>
      </w:r>
    </w:p>
    <w:p w:rsidR="00805D3B" w:rsidRPr="006A6304" w:rsidRDefault="00805D3B" w:rsidP="00A80422">
      <w:pPr>
        <w:shd w:val="clear" w:color="auto" w:fill="FFFFFF"/>
        <w:spacing w:after="0" w:line="240" w:lineRule="auto"/>
        <w:ind w:firstLine="567"/>
        <w:jc w:val="both"/>
        <w:rPr>
          <w:rFonts w:ascii="Times New Roman" w:hAnsi="Times New Roman" w:cs="Times New Roman"/>
          <w:b/>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2"/>
        <w:gridCol w:w="5393"/>
      </w:tblGrid>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F81B1D">
            <w:pPr>
              <w:pStyle w:val="a9"/>
              <w:spacing w:after="0" w:line="240" w:lineRule="auto"/>
              <w:jc w:val="center"/>
              <w:rPr>
                <w:rFonts w:ascii="Times New Roman" w:hAnsi="Times New Roman" w:cs="Times New Roman"/>
                <w:sz w:val="28"/>
                <w:szCs w:val="28"/>
              </w:rPr>
            </w:pPr>
            <w:r w:rsidRPr="006A6304">
              <w:rPr>
                <w:rFonts w:ascii="Times New Roman" w:hAnsi="Times New Roman" w:cs="Times New Roman"/>
                <w:sz w:val="28"/>
                <w:szCs w:val="28"/>
              </w:rPr>
              <w:t>Дидактическое обеспечение</w:t>
            </w:r>
          </w:p>
        </w:tc>
        <w:tc>
          <w:tcPr>
            <w:tcW w:w="2519" w:type="pct"/>
            <w:tcBorders>
              <w:top w:val="single" w:sz="4" w:space="0" w:color="auto"/>
              <w:left w:val="single" w:sz="4" w:space="0" w:color="auto"/>
              <w:bottom w:val="single" w:sz="4" w:space="0" w:color="auto"/>
              <w:right w:val="single" w:sz="4" w:space="0" w:color="auto"/>
            </w:tcBorders>
            <w:hideMark/>
          </w:tcPr>
          <w:p w:rsidR="00805D3B" w:rsidRPr="006A6304" w:rsidRDefault="00805D3B" w:rsidP="00F81B1D">
            <w:pPr>
              <w:pStyle w:val="a9"/>
              <w:spacing w:after="0" w:line="240" w:lineRule="auto"/>
              <w:jc w:val="center"/>
              <w:rPr>
                <w:rFonts w:ascii="Times New Roman" w:hAnsi="Times New Roman" w:cs="Times New Roman"/>
                <w:sz w:val="28"/>
                <w:szCs w:val="28"/>
              </w:rPr>
            </w:pPr>
            <w:r w:rsidRPr="006A6304">
              <w:rPr>
                <w:rFonts w:ascii="Times New Roman" w:hAnsi="Times New Roman" w:cs="Times New Roman"/>
                <w:sz w:val="28"/>
                <w:szCs w:val="28"/>
              </w:rPr>
              <w:t>Методическое обеспечение</w:t>
            </w:r>
          </w:p>
        </w:tc>
      </w:tr>
      <w:tr w:rsidR="00805D3B" w:rsidRPr="006A6304" w:rsidTr="00805D3B">
        <w:tc>
          <w:tcPr>
            <w:tcW w:w="5000" w:type="pct"/>
            <w:gridSpan w:val="2"/>
            <w:tcBorders>
              <w:top w:val="single" w:sz="4" w:space="0" w:color="auto"/>
              <w:left w:val="single" w:sz="4" w:space="0" w:color="auto"/>
              <w:bottom w:val="single" w:sz="4" w:space="0" w:color="auto"/>
              <w:right w:val="single" w:sz="4" w:space="0" w:color="auto"/>
            </w:tcBorders>
            <w:hideMark/>
          </w:tcPr>
          <w:p w:rsidR="00805D3B" w:rsidRPr="006A6304" w:rsidRDefault="00805D3B" w:rsidP="00F81B1D">
            <w:pPr>
              <w:pStyle w:val="a9"/>
              <w:spacing w:after="0" w:line="240" w:lineRule="auto"/>
              <w:jc w:val="center"/>
              <w:rPr>
                <w:rFonts w:ascii="Times New Roman" w:hAnsi="Times New Roman" w:cs="Times New Roman"/>
                <w:sz w:val="28"/>
                <w:szCs w:val="28"/>
              </w:rPr>
            </w:pPr>
            <w:r w:rsidRPr="006A6304">
              <w:rPr>
                <w:rFonts w:ascii="Times New Roman" w:hAnsi="Times New Roman" w:cs="Times New Roman"/>
                <w:sz w:val="28"/>
                <w:szCs w:val="28"/>
              </w:rPr>
              <w:t>5 класс</w:t>
            </w: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А.Т. Смирнов, Б.О. Хренников  Основы безопасности жизнедеятельности: 5 класс, учебник  для общеобразовательных учреждений. </w:t>
            </w:r>
          </w:p>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Основы безопасности жизнедеятельности: программа 1- 9  классы для общеобразовательных учреждений                 /А.Т. Смирнов, Б.О. Хренников  –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5000" w:type="pct"/>
            <w:gridSpan w:val="2"/>
            <w:tcBorders>
              <w:top w:val="single" w:sz="4" w:space="0" w:color="auto"/>
              <w:left w:val="single" w:sz="4" w:space="0" w:color="auto"/>
              <w:bottom w:val="single" w:sz="4" w:space="0" w:color="auto"/>
              <w:right w:val="single" w:sz="4" w:space="0" w:color="auto"/>
            </w:tcBorders>
            <w:hideMark/>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6 класс</w:t>
            </w: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Л А.Т. Смирнов, Б.О. Хренников  Основы безопасности жизнедеятельности: 6 класс, учебник  для общеобразовательных учреждений. </w:t>
            </w:r>
          </w:p>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М.: Просвещение, 2013 г.</w:t>
            </w:r>
          </w:p>
          <w:p w:rsidR="00805D3B" w:rsidRPr="006A6304" w:rsidRDefault="00805D3B" w:rsidP="00A80422">
            <w:pPr>
              <w:spacing w:after="0" w:line="240" w:lineRule="auto"/>
              <w:jc w:val="both"/>
              <w:rPr>
                <w:rFonts w:ascii="Times New Roman" w:hAnsi="Times New Roman" w:cs="Times New Roman"/>
                <w:sz w:val="28"/>
                <w:szCs w:val="28"/>
              </w:rPr>
            </w:pP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Основы безопасности жизнедеятельности: программа 1- 9  классы для общеобразовательных учреждений                 /А.Т. Смирнов, Б.О. Хренников  –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5000" w:type="pct"/>
            <w:gridSpan w:val="2"/>
            <w:tcBorders>
              <w:top w:val="single" w:sz="4" w:space="0" w:color="auto"/>
              <w:left w:val="single" w:sz="4" w:space="0" w:color="auto"/>
              <w:bottom w:val="single" w:sz="4" w:space="0" w:color="auto"/>
              <w:right w:val="single" w:sz="4" w:space="0" w:color="auto"/>
            </w:tcBorders>
            <w:hideMark/>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7 класс</w:t>
            </w: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А.Т. Смирнов, Б.О. Хренников  Основы безопасности жизнедеятельности: 7 класс, учебник  для общеобразовательных учреждений. </w:t>
            </w:r>
          </w:p>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Основы безопасности жизнедеятельности: программа 1- 9  классы для общеобразовательных учреждений                 /А.Т. Смирнов, Б.О. Хренников  –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8 класс</w:t>
            </w: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А.Т. Смирнов, Б.О. Хренников  Основы безопасности жизнедеятельности: 8 класс, учебник  для общеобразовательных учреждений. </w:t>
            </w:r>
          </w:p>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М.: Просвещение, 2010 г.</w:t>
            </w:r>
          </w:p>
          <w:p w:rsidR="00805D3B" w:rsidRPr="006A6304" w:rsidRDefault="00805D3B" w:rsidP="00A80422">
            <w:pPr>
              <w:spacing w:after="0" w:line="240" w:lineRule="auto"/>
              <w:jc w:val="both"/>
              <w:rPr>
                <w:rFonts w:ascii="Times New Roman" w:hAnsi="Times New Roman" w:cs="Times New Roman"/>
                <w:sz w:val="28"/>
                <w:szCs w:val="28"/>
              </w:rPr>
            </w:pP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Основы безопасности жизнедеятельности: программа 1- 9  классы для общеобразовательных учреждений                 /А.Т. Смирнов, Б.О. Хренников  –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9 класс</w:t>
            </w: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p>
        </w:tc>
      </w:tr>
      <w:tr w:rsidR="00805D3B" w:rsidRPr="006A6304" w:rsidTr="00805D3B">
        <w:tc>
          <w:tcPr>
            <w:tcW w:w="2481"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А.Т. Смирнов, Б.О. Хренников  Основы безопасности жизнедеятельности: 9 класс, учебник  для общеобразовательных учреждений. </w:t>
            </w:r>
          </w:p>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 xml:space="preserve"> М.: Просвещение, 2011 г.</w:t>
            </w:r>
          </w:p>
          <w:p w:rsidR="00805D3B" w:rsidRPr="006A6304" w:rsidRDefault="00805D3B" w:rsidP="00A80422">
            <w:pPr>
              <w:spacing w:after="0" w:line="240" w:lineRule="auto"/>
              <w:jc w:val="both"/>
              <w:rPr>
                <w:rFonts w:ascii="Times New Roman" w:hAnsi="Times New Roman" w:cs="Times New Roman"/>
                <w:sz w:val="28"/>
                <w:szCs w:val="28"/>
              </w:rPr>
            </w:pPr>
          </w:p>
        </w:tc>
        <w:tc>
          <w:tcPr>
            <w:tcW w:w="2519" w:type="pct"/>
            <w:tcBorders>
              <w:top w:val="single" w:sz="4" w:space="0" w:color="auto"/>
              <w:left w:val="single" w:sz="4" w:space="0" w:color="auto"/>
              <w:bottom w:val="single" w:sz="4" w:space="0" w:color="auto"/>
              <w:right w:val="single" w:sz="4" w:space="0" w:color="auto"/>
            </w:tcBorders>
          </w:tcPr>
          <w:p w:rsidR="00805D3B" w:rsidRPr="006A6304" w:rsidRDefault="00805D3B" w:rsidP="00A80422">
            <w:pPr>
              <w:spacing w:after="0" w:line="240" w:lineRule="auto"/>
              <w:jc w:val="both"/>
              <w:rPr>
                <w:rFonts w:ascii="Times New Roman" w:hAnsi="Times New Roman" w:cs="Times New Roman"/>
                <w:sz w:val="28"/>
                <w:szCs w:val="28"/>
              </w:rPr>
            </w:pPr>
            <w:r w:rsidRPr="006A6304">
              <w:rPr>
                <w:rFonts w:ascii="Times New Roman" w:hAnsi="Times New Roman" w:cs="Times New Roman"/>
                <w:sz w:val="28"/>
                <w:szCs w:val="28"/>
              </w:rPr>
              <w:t>Основы безопасности жизнедеятельности: программа 1- 9  классы для общеобразовательных учреждений                 /А.Т. Смирнов, Б.О. Хренников  – М.: Просвещение, 2014 г.</w:t>
            </w:r>
          </w:p>
          <w:p w:rsidR="00805D3B" w:rsidRPr="006A6304" w:rsidRDefault="00805D3B" w:rsidP="00A80422">
            <w:pPr>
              <w:spacing w:after="0" w:line="240" w:lineRule="auto"/>
              <w:jc w:val="both"/>
              <w:rPr>
                <w:rFonts w:ascii="Times New Roman" w:hAnsi="Times New Roman" w:cs="Times New Roman"/>
                <w:sz w:val="28"/>
                <w:szCs w:val="28"/>
              </w:rPr>
            </w:pPr>
          </w:p>
        </w:tc>
      </w:tr>
    </w:tbl>
    <w:p w:rsidR="00805D3B" w:rsidRPr="006A6304" w:rsidRDefault="00805D3B" w:rsidP="00A80422">
      <w:pPr>
        <w:spacing w:after="0" w:line="240" w:lineRule="auto"/>
        <w:jc w:val="both"/>
        <w:rPr>
          <w:rFonts w:ascii="Times New Roman" w:hAnsi="Times New Roman" w:cs="Times New Roman"/>
          <w:b/>
          <w:bCs/>
          <w:sz w:val="28"/>
          <w:szCs w:val="28"/>
        </w:rPr>
      </w:pPr>
    </w:p>
    <w:p w:rsidR="00805D3B" w:rsidRPr="006A6304" w:rsidRDefault="00805D3B" w:rsidP="00A80422">
      <w:pPr>
        <w:spacing w:after="0" w:line="240" w:lineRule="auto"/>
        <w:jc w:val="both"/>
        <w:rPr>
          <w:rFonts w:ascii="Times New Roman" w:hAnsi="Times New Roman" w:cs="Times New Roman"/>
          <w:b/>
          <w:bCs/>
          <w:sz w:val="28"/>
          <w:szCs w:val="28"/>
        </w:rPr>
      </w:pPr>
      <w:r w:rsidRPr="006A6304">
        <w:rPr>
          <w:rFonts w:ascii="Times New Roman" w:hAnsi="Times New Roman" w:cs="Times New Roman"/>
          <w:b/>
          <w:bCs/>
          <w:sz w:val="28"/>
          <w:szCs w:val="28"/>
        </w:rPr>
        <w:t>Библиотечный фонд (книгопечатная продукция)</w:t>
      </w:r>
    </w:p>
    <w:p w:rsidR="00805D3B" w:rsidRPr="006A6304" w:rsidRDefault="00805D3B" w:rsidP="00A80422">
      <w:pPr>
        <w:pStyle w:val="Style7"/>
        <w:widowControl/>
        <w:spacing w:line="240" w:lineRule="auto"/>
        <w:ind w:left="360" w:firstLine="0"/>
        <w:rPr>
          <w:rStyle w:val="FontStyle18"/>
          <w:rFonts w:eastAsia="Arial"/>
          <w:sz w:val="28"/>
          <w:szCs w:val="28"/>
        </w:rPr>
      </w:pPr>
      <w:r w:rsidRPr="006A6304">
        <w:rPr>
          <w:rStyle w:val="FontStyle18"/>
          <w:rFonts w:eastAsia="Arial"/>
          <w:sz w:val="28"/>
          <w:szCs w:val="28"/>
        </w:rPr>
        <w:t>1. Стандарт основного общего образования по образовательной области «Основы безопасности жизнедеятельности»</w:t>
      </w:r>
    </w:p>
    <w:p w:rsidR="00805D3B" w:rsidRPr="006A6304" w:rsidRDefault="00805D3B" w:rsidP="00A80422">
      <w:pPr>
        <w:pStyle w:val="Style7"/>
        <w:widowControl/>
        <w:spacing w:line="240" w:lineRule="auto"/>
        <w:ind w:left="360" w:firstLine="0"/>
        <w:rPr>
          <w:rStyle w:val="FontStyle18"/>
          <w:rFonts w:eastAsia="Arial"/>
          <w:sz w:val="28"/>
          <w:szCs w:val="28"/>
        </w:rPr>
      </w:pPr>
      <w:r w:rsidRPr="006A6304">
        <w:rPr>
          <w:rStyle w:val="FontStyle18"/>
          <w:rFonts w:eastAsia="Arial"/>
          <w:sz w:val="28"/>
          <w:szCs w:val="28"/>
        </w:rPr>
        <w:t>2. Примерная программа основного общего образования по основам безопасности жизнедеятельности.</w:t>
      </w:r>
    </w:p>
    <w:p w:rsidR="00805D3B" w:rsidRPr="006A6304" w:rsidRDefault="00981E12" w:rsidP="00A80422">
      <w:pPr>
        <w:pStyle w:val="Style7"/>
        <w:widowControl/>
        <w:spacing w:line="240" w:lineRule="auto"/>
        <w:ind w:left="360" w:firstLine="0"/>
        <w:rPr>
          <w:rFonts w:ascii="Times New Roman" w:hAnsi="Times New Roman" w:cs="Times New Roman"/>
          <w:sz w:val="28"/>
          <w:szCs w:val="28"/>
        </w:rPr>
      </w:pPr>
      <w:r w:rsidRPr="006A6304">
        <w:rPr>
          <w:rStyle w:val="FontStyle18"/>
          <w:rFonts w:eastAsia="Arial"/>
          <w:sz w:val="28"/>
          <w:szCs w:val="28"/>
        </w:rPr>
        <w:t>3</w:t>
      </w:r>
      <w:r w:rsidR="00805D3B" w:rsidRPr="006A6304">
        <w:rPr>
          <w:rStyle w:val="FontStyle18"/>
          <w:rFonts w:eastAsia="Arial"/>
          <w:sz w:val="28"/>
          <w:szCs w:val="28"/>
        </w:rPr>
        <w:t>. Авторская программа по ОБЖ.</w:t>
      </w:r>
    </w:p>
    <w:p w:rsidR="00981E12" w:rsidRPr="006A6304" w:rsidRDefault="00805D3B" w:rsidP="00A80422">
      <w:pPr>
        <w:pStyle w:val="ab"/>
        <w:spacing w:after="0" w:line="240" w:lineRule="auto"/>
        <w:ind w:left="360"/>
        <w:jc w:val="both"/>
        <w:rPr>
          <w:rFonts w:ascii="Times New Roman" w:hAnsi="Times New Roman" w:cs="Times New Roman"/>
          <w:sz w:val="28"/>
          <w:szCs w:val="28"/>
        </w:rPr>
      </w:pPr>
      <w:r w:rsidRPr="006A6304">
        <w:rPr>
          <w:rFonts w:ascii="Times New Roman" w:hAnsi="Times New Roman" w:cs="Times New Roman"/>
          <w:sz w:val="28"/>
          <w:szCs w:val="28"/>
        </w:rPr>
        <w:t xml:space="preserve">4. Методические пособия (рекомендации к проведению уроков ОБЖ).                                        </w:t>
      </w:r>
    </w:p>
    <w:p w:rsidR="00981E12" w:rsidRPr="006A6304" w:rsidRDefault="00805D3B" w:rsidP="00A80422">
      <w:pPr>
        <w:pStyle w:val="ab"/>
        <w:spacing w:after="0" w:line="240" w:lineRule="auto"/>
        <w:ind w:left="360"/>
        <w:jc w:val="both"/>
        <w:rPr>
          <w:rFonts w:ascii="Times New Roman" w:hAnsi="Times New Roman" w:cs="Times New Roman"/>
          <w:sz w:val="28"/>
          <w:szCs w:val="28"/>
        </w:rPr>
      </w:pPr>
      <w:r w:rsidRPr="006A6304">
        <w:rPr>
          <w:rFonts w:ascii="Times New Roman" w:hAnsi="Times New Roman" w:cs="Times New Roman"/>
          <w:sz w:val="28"/>
          <w:szCs w:val="28"/>
        </w:rPr>
        <w:lastRenderedPageBreak/>
        <w:t xml:space="preserve">5. Учебно-методические комплекты к программе по ОБЖ, выбранной в качестве основной для проведения уроков ОБЖ.  </w:t>
      </w:r>
    </w:p>
    <w:p w:rsidR="00981E12" w:rsidRPr="006A6304" w:rsidRDefault="00981E12" w:rsidP="00A80422">
      <w:pPr>
        <w:pStyle w:val="ab"/>
        <w:spacing w:after="0" w:line="240" w:lineRule="auto"/>
        <w:ind w:left="360"/>
        <w:jc w:val="both"/>
        <w:rPr>
          <w:rFonts w:ascii="Times New Roman" w:hAnsi="Times New Roman" w:cs="Times New Roman"/>
          <w:sz w:val="28"/>
          <w:szCs w:val="28"/>
        </w:rPr>
      </w:pPr>
      <w:r w:rsidRPr="006A6304">
        <w:rPr>
          <w:rFonts w:ascii="Times New Roman" w:hAnsi="Times New Roman" w:cs="Times New Roman"/>
          <w:sz w:val="28"/>
          <w:szCs w:val="28"/>
        </w:rPr>
        <w:t xml:space="preserve">6.Учебники по ОБЖ. </w:t>
      </w:r>
    </w:p>
    <w:p w:rsidR="00981E12" w:rsidRPr="006A6304" w:rsidRDefault="00981E12" w:rsidP="00A80422">
      <w:pPr>
        <w:pStyle w:val="ab"/>
        <w:spacing w:after="0" w:line="240" w:lineRule="auto"/>
        <w:ind w:left="360"/>
        <w:jc w:val="both"/>
        <w:rPr>
          <w:rStyle w:val="ac"/>
          <w:rFonts w:ascii="Times New Roman" w:hAnsi="Times New Roman" w:cs="Times New Roman"/>
          <w:sz w:val="28"/>
          <w:szCs w:val="28"/>
        </w:rPr>
      </w:pPr>
      <w:r w:rsidRPr="006A6304">
        <w:rPr>
          <w:rStyle w:val="FontStyle18"/>
          <w:sz w:val="28"/>
          <w:szCs w:val="28"/>
        </w:rPr>
        <w:t>7</w:t>
      </w:r>
      <w:r w:rsidR="00805D3B" w:rsidRPr="006A6304">
        <w:rPr>
          <w:rStyle w:val="FontStyle18"/>
          <w:sz w:val="28"/>
          <w:szCs w:val="28"/>
        </w:rPr>
        <w:t xml:space="preserve">. </w:t>
      </w:r>
      <w:r w:rsidR="00805D3B" w:rsidRPr="006A6304">
        <w:rPr>
          <w:rFonts w:ascii="Times New Roman" w:hAnsi="Times New Roman" w:cs="Times New Roman"/>
          <w:sz w:val="28"/>
          <w:szCs w:val="28"/>
        </w:rPr>
        <w:t>Научно-популярная литература по ОБЖ.</w:t>
      </w:r>
      <w:r w:rsidR="00805D3B" w:rsidRPr="006A6304">
        <w:rPr>
          <w:rStyle w:val="ac"/>
          <w:rFonts w:ascii="Times New Roman" w:hAnsi="Times New Roman" w:cs="Times New Roman"/>
          <w:sz w:val="28"/>
          <w:szCs w:val="28"/>
        </w:rPr>
        <w:t xml:space="preserve">  </w:t>
      </w:r>
    </w:p>
    <w:p w:rsidR="00805D3B" w:rsidRPr="006A6304" w:rsidRDefault="00981E12" w:rsidP="00A80422">
      <w:pPr>
        <w:pStyle w:val="ab"/>
        <w:spacing w:after="0" w:line="240" w:lineRule="auto"/>
        <w:ind w:left="360"/>
        <w:jc w:val="both"/>
        <w:rPr>
          <w:rStyle w:val="FontStyle18"/>
          <w:sz w:val="28"/>
          <w:szCs w:val="28"/>
        </w:rPr>
      </w:pPr>
      <w:r w:rsidRPr="006A6304">
        <w:rPr>
          <w:rStyle w:val="ac"/>
          <w:rFonts w:ascii="Times New Roman" w:hAnsi="Times New Roman" w:cs="Times New Roman"/>
          <w:sz w:val="28"/>
          <w:szCs w:val="28"/>
        </w:rPr>
        <w:t>8</w:t>
      </w:r>
      <w:r w:rsidR="00805D3B" w:rsidRPr="006A6304">
        <w:rPr>
          <w:rStyle w:val="ac"/>
          <w:rFonts w:ascii="Times New Roman" w:hAnsi="Times New Roman" w:cs="Times New Roman"/>
          <w:sz w:val="28"/>
          <w:szCs w:val="28"/>
        </w:rPr>
        <w:t xml:space="preserve">. </w:t>
      </w:r>
      <w:r w:rsidR="00805D3B" w:rsidRPr="006A6304">
        <w:rPr>
          <w:rStyle w:val="FontStyle18"/>
          <w:sz w:val="28"/>
          <w:szCs w:val="28"/>
        </w:rPr>
        <w:t xml:space="preserve">Учебно-наглядные пособия.  Справочные пособия, энциклопедии по ОБЖ.    </w:t>
      </w: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F81B1D" w:rsidRPr="006A6304" w:rsidRDefault="00F81B1D" w:rsidP="00E02557">
      <w:pPr>
        <w:spacing w:after="0" w:line="240" w:lineRule="auto"/>
        <w:jc w:val="both"/>
        <w:rPr>
          <w:rFonts w:ascii="Times New Roman" w:eastAsia="Times New Roman" w:hAnsi="Times New Roman" w:cs="Times New Roman"/>
          <w:b/>
          <w:sz w:val="28"/>
          <w:szCs w:val="28"/>
        </w:rPr>
      </w:pPr>
    </w:p>
    <w:p w:rsidR="00981E12" w:rsidRPr="006A6304" w:rsidRDefault="00981E12" w:rsidP="00A80422">
      <w:pPr>
        <w:spacing w:after="0" w:line="240" w:lineRule="auto"/>
        <w:ind w:firstLine="567"/>
        <w:jc w:val="both"/>
        <w:rPr>
          <w:rFonts w:ascii="Times New Roman" w:eastAsia="Times New Roman" w:hAnsi="Times New Roman" w:cs="Times New Roman"/>
          <w:b/>
          <w:sz w:val="28"/>
          <w:szCs w:val="28"/>
        </w:rPr>
      </w:pPr>
    </w:p>
    <w:p w:rsidR="00D80B8D" w:rsidRPr="006A6304" w:rsidRDefault="00D80B8D" w:rsidP="00981E12">
      <w:pPr>
        <w:spacing w:after="0" w:line="240" w:lineRule="auto"/>
        <w:ind w:firstLine="567"/>
        <w:jc w:val="center"/>
        <w:rPr>
          <w:rFonts w:ascii="Times New Roman" w:eastAsia="Times New Roman" w:hAnsi="Times New Roman" w:cs="Times New Roman"/>
          <w:b/>
          <w:sz w:val="28"/>
          <w:szCs w:val="28"/>
        </w:rPr>
      </w:pPr>
      <w:r w:rsidRPr="006A6304">
        <w:rPr>
          <w:rFonts w:ascii="Times New Roman" w:eastAsia="Times New Roman" w:hAnsi="Times New Roman" w:cs="Times New Roman"/>
          <w:b/>
          <w:sz w:val="28"/>
          <w:szCs w:val="28"/>
        </w:rPr>
        <w:t>ЦОР и ЭОР:</w:t>
      </w:r>
    </w:p>
    <w:p w:rsidR="00D80B8D" w:rsidRPr="006A6304" w:rsidRDefault="00D80B8D" w:rsidP="00A80422">
      <w:pPr>
        <w:spacing w:after="0" w:line="240" w:lineRule="auto"/>
        <w:ind w:left="720"/>
        <w:jc w:val="both"/>
        <w:rPr>
          <w:rFonts w:ascii="Times New Roman" w:eastAsia="Calibri" w:hAnsi="Times New Roman" w:cs="Times New Roman"/>
          <w:b/>
          <w:bCs/>
          <w:sz w:val="28"/>
          <w:szCs w:val="28"/>
        </w:rPr>
      </w:pPr>
      <w:r w:rsidRPr="006A6304">
        <w:rPr>
          <w:rFonts w:ascii="Times New Roman" w:eastAsia="Calibri" w:hAnsi="Times New Roman" w:cs="Times New Roman"/>
          <w:b/>
          <w:bCs/>
          <w:sz w:val="28"/>
          <w:szCs w:val="28"/>
        </w:rPr>
        <w:t>Компьютерные и информационно-коммуникативные средства</w:t>
      </w:r>
    </w:p>
    <w:p w:rsidR="00D80B8D" w:rsidRPr="006A6304" w:rsidRDefault="00D80B8D" w:rsidP="00A80422">
      <w:pPr>
        <w:numPr>
          <w:ilvl w:val="0"/>
          <w:numId w:val="12"/>
        </w:numPr>
        <w:spacing w:after="0" w:line="240" w:lineRule="auto"/>
        <w:jc w:val="both"/>
        <w:rPr>
          <w:rFonts w:ascii="Times New Roman" w:eastAsia="Times New Roman" w:hAnsi="Times New Roman" w:cs="Times New Roman"/>
          <w:sz w:val="28"/>
          <w:szCs w:val="28"/>
          <w:lang w:eastAsia="ru-RU"/>
        </w:rPr>
      </w:pPr>
      <w:r w:rsidRPr="006A6304">
        <w:rPr>
          <w:rFonts w:ascii="Times New Roman" w:eastAsia="Times New Roman" w:hAnsi="Times New Roman" w:cs="Times New Roman"/>
          <w:sz w:val="28"/>
          <w:szCs w:val="28"/>
          <w:lang w:eastAsia="ru-RU"/>
        </w:rPr>
        <w:t>Электронные приложения к учебнику.</w:t>
      </w:r>
    </w:p>
    <w:p w:rsidR="00D80B8D" w:rsidRPr="006A6304" w:rsidRDefault="00D80B8D" w:rsidP="00981E12">
      <w:pPr>
        <w:numPr>
          <w:ilvl w:val="0"/>
          <w:numId w:val="12"/>
        </w:numPr>
        <w:spacing w:after="0" w:line="240" w:lineRule="auto"/>
        <w:ind w:left="0" w:firstLine="0"/>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Библиотека электронных наглядных пособий. ОБЖ. 5 – 11 класс. – М.: ООО «Кирилл и Мефодий», 2012 г.</w:t>
      </w:r>
    </w:p>
    <w:p w:rsidR="00D80B8D" w:rsidRPr="006A6304" w:rsidRDefault="00D80B8D" w:rsidP="00981E12">
      <w:pPr>
        <w:numPr>
          <w:ilvl w:val="0"/>
          <w:numId w:val="12"/>
        </w:numPr>
        <w:spacing w:after="0" w:line="240" w:lineRule="auto"/>
        <w:ind w:left="0" w:firstLine="0"/>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Образовательные программы и стандарты. Тематическое планирование. Основы безопасности жизнедеятельности. – Волгоград: Издательство «Учитель», 2012 г.</w:t>
      </w:r>
    </w:p>
    <w:p w:rsidR="00D80B8D" w:rsidRPr="006A6304" w:rsidRDefault="00D80B8D" w:rsidP="00981E12">
      <w:pPr>
        <w:numPr>
          <w:ilvl w:val="0"/>
          <w:numId w:val="12"/>
        </w:numPr>
        <w:spacing w:after="0" w:line="240" w:lineRule="auto"/>
        <w:ind w:left="0" w:firstLine="0"/>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Электронное издание по курсу ОБЖ.  5 – 11 классы. – М.: ООО «Кирилл и Мефодий», 2012 г.</w:t>
      </w:r>
    </w:p>
    <w:p w:rsidR="00D80B8D" w:rsidRPr="006A6304" w:rsidRDefault="00D80B8D" w:rsidP="00981E12">
      <w:pPr>
        <w:numPr>
          <w:ilvl w:val="0"/>
          <w:numId w:val="12"/>
        </w:numPr>
        <w:spacing w:after="0" w:line="240" w:lineRule="auto"/>
        <w:ind w:left="0" w:firstLine="0"/>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Сборник форм типовых документов, рекомендуемых для планирования мероприятий по ГО и защите населения и территорий от ЧС в организациях, учреждениях.</w:t>
      </w:r>
    </w:p>
    <w:p w:rsidR="00D80B8D" w:rsidRPr="006A6304" w:rsidRDefault="00D80B8D" w:rsidP="00981E12">
      <w:pPr>
        <w:numPr>
          <w:ilvl w:val="0"/>
          <w:numId w:val="12"/>
        </w:numPr>
        <w:spacing w:after="0" w:line="240" w:lineRule="auto"/>
        <w:ind w:left="0" w:firstLine="0"/>
        <w:jc w:val="both"/>
        <w:outlineLvl w:val="0"/>
        <w:rPr>
          <w:rFonts w:ascii="Times New Roman" w:eastAsia="Calibri" w:hAnsi="Times New Roman" w:cs="Times New Roman"/>
          <w:sz w:val="28"/>
          <w:szCs w:val="28"/>
        </w:rPr>
      </w:pPr>
      <w:r w:rsidRPr="006A6304">
        <w:rPr>
          <w:rFonts w:ascii="Times New Roman" w:eastAsia="Calibri" w:hAnsi="Times New Roman" w:cs="Times New Roman"/>
          <w:sz w:val="28"/>
          <w:szCs w:val="28"/>
        </w:rPr>
        <w:t xml:space="preserve">Детские электронные книги и презентации - </w:t>
      </w:r>
      <w:hyperlink r:id="rId6" w:tgtFrame="_blank" w:history="1">
        <w:r w:rsidRPr="006A6304">
          <w:rPr>
            <w:rFonts w:ascii="Times New Roman" w:eastAsia="Calibri" w:hAnsi="Times New Roman" w:cs="Times New Roman"/>
            <w:i/>
            <w:iCs/>
            <w:color w:val="648BCB"/>
            <w:sz w:val="28"/>
            <w:szCs w:val="28"/>
            <w:u w:val="single"/>
          </w:rPr>
          <w:t>http://viki.rdf.ru/</w:t>
        </w:r>
      </w:hyperlink>
      <w:r w:rsidRPr="006A6304">
        <w:rPr>
          <w:rFonts w:ascii="Times New Roman" w:eastAsia="Calibri" w:hAnsi="Times New Roman" w:cs="Times New Roman"/>
          <w:sz w:val="28"/>
          <w:szCs w:val="28"/>
        </w:rPr>
        <w:t>.</w:t>
      </w:r>
    </w:p>
    <w:p w:rsidR="00D80B8D" w:rsidRPr="006A6304" w:rsidRDefault="00D80B8D" w:rsidP="00A80422">
      <w:pPr>
        <w:spacing w:after="0" w:line="240" w:lineRule="auto"/>
        <w:jc w:val="both"/>
        <w:rPr>
          <w:rFonts w:ascii="Times New Roman" w:eastAsia="Times New Roman" w:hAnsi="Times New Roman" w:cs="Times New Roman"/>
          <w:b/>
          <w:bCs/>
          <w:sz w:val="28"/>
          <w:szCs w:val="28"/>
          <w:lang w:eastAsia="ru-RU"/>
        </w:rPr>
      </w:pPr>
    </w:p>
    <w:p w:rsidR="00D80B8D" w:rsidRPr="006A6304" w:rsidRDefault="00D80B8D" w:rsidP="00A80422">
      <w:pPr>
        <w:spacing w:after="0" w:line="240" w:lineRule="auto"/>
        <w:jc w:val="both"/>
        <w:rPr>
          <w:rFonts w:ascii="Times New Roman" w:eastAsia="Times New Roman" w:hAnsi="Times New Roman" w:cs="Times New Roman"/>
          <w:b/>
          <w:bCs/>
          <w:sz w:val="28"/>
          <w:szCs w:val="28"/>
          <w:lang w:eastAsia="ru-RU"/>
        </w:rPr>
      </w:pPr>
      <w:r w:rsidRPr="006A6304">
        <w:rPr>
          <w:rFonts w:ascii="Times New Roman" w:eastAsia="Times New Roman" w:hAnsi="Times New Roman" w:cs="Times New Roman"/>
          <w:b/>
          <w:bCs/>
          <w:sz w:val="28"/>
          <w:szCs w:val="28"/>
          <w:lang w:eastAsia="ru-RU"/>
        </w:rPr>
        <w:t>Технические средства обучения</w:t>
      </w:r>
    </w:p>
    <w:p w:rsidR="00D80B8D" w:rsidRPr="006A6304" w:rsidRDefault="00D80B8D" w:rsidP="00A80422">
      <w:pPr>
        <w:numPr>
          <w:ilvl w:val="0"/>
          <w:numId w:val="13"/>
        </w:numPr>
        <w:spacing w:after="0" w:line="240" w:lineRule="auto"/>
        <w:ind w:left="284" w:hanging="284"/>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Музыкальный центр.</w:t>
      </w:r>
    </w:p>
    <w:p w:rsidR="00D80B8D" w:rsidRPr="006A6304" w:rsidRDefault="00D80B8D" w:rsidP="00A80422">
      <w:pPr>
        <w:numPr>
          <w:ilvl w:val="0"/>
          <w:numId w:val="13"/>
        </w:numPr>
        <w:spacing w:after="0" w:line="240" w:lineRule="auto"/>
        <w:ind w:left="284" w:hanging="284"/>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Компьютер.</w:t>
      </w:r>
    </w:p>
    <w:p w:rsidR="00D80B8D" w:rsidRPr="006A6304" w:rsidRDefault="00D80B8D" w:rsidP="00A80422">
      <w:pPr>
        <w:numPr>
          <w:ilvl w:val="0"/>
          <w:numId w:val="13"/>
        </w:numPr>
        <w:spacing w:after="0" w:line="240" w:lineRule="auto"/>
        <w:ind w:left="284" w:hanging="284"/>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Экран.</w:t>
      </w:r>
    </w:p>
    <w:p w:rsidR="00D80B8D" w:rsidRPr="006A6304" w:rsidRDefault="00D80B8D" w:rsidP="00A80422">
      <w:pPr>
        <w:numPr>
          <w:ilvl w:val="0"/>
          <w:numId w:val="13"/>
        </w:numPr>
        <w:spacing w:after="0" w:line="240" w:lineRule="auto"/>
        <w:ind w:left="284" w:hanging="284"/>
        <w:jc w:val="both"/>
        <w:rPr>
          <w:rFonts w:ascii="Times New Roman" w:eastAsia="Calibri" w:hAnsi="Times New Roman" w:cs="Times New Roman"/>
          <w:sz w:val="28"/>
          <w:szCs w:val="28"/>
        </w:rPr>
      </w:pPr>
      <w:r w:rsidRPr="006A6304">
        <w:rPr>
          <w:rFonts w:ascii="Times New Roman" w:eastAsia="Calibri" w:hAnsi="Times New Roman" w:cs="Times New Roman"/>
          <w:sz w:val="28"/>
          <w:szCs w:val="28"/>
        </w:rPr>
        <w:t>Проектор.</w:t>
      </w:r>
    </w:p>
    <w:p w:rsidR="00D80B8D" w:rsidRPr="006A6304" w:rsidRDefault="00D80B8D" w:rsidP="00E02557">
      <w:pPr>
        <w:tabs>
          <w:tab w:val="left" w:pos="3045"/>
        </w:tabs>
        <w:spacing w:after="0" w:line="240" w:lineRule="auto"/>
        <w:jc w:val="both"/>
        <w:rPr>
          <w:rFonts w:ascii="Times New Roman" w:eastAsia="Calibri" w:hAnsi="Times New Roman" w:cs="Times New Roman"/>
          <w:sz w:val="28"/>
          <w:szCs w:val="28"/>
        </w:rPr>
      </w:pPr>
      <w:r w:rsidRPr="006A6304">
        <w:rPr>
          <w:rFonts w:ascii="Times New Roman" w:eastAsia="Times New Roman" w:hAnsi="Times New Roman" w:cs="Times New Roman"/>
          <w:sz w:val="28"/>
          <w:szCs w:val="28"/>
          <w:lang w:eastAsia="ru-RU"/>
        </w:rPr>
        <w:tab/>
      </w:r>
    </w:p>
    <w:p w:rsidR="00805D3B" w:rsidRPr="006A6304" w:rsidRDefault="00805D3B" w:rsidP="00A80422">
      <w:pPr>
        <w:pStyle w:val="ab"/>
        <w:spacing w:after="0" w:line="240" w:lineRule="auto"/>
        <w:jc w:val="both"/>
        <w:rPr>
          <w:rFonts w:ascii="Times New Roman" w:hAnsi="Times New Roman" w:cs="Times New Roman"/>
          <w:b/>
          <w:bCs/>
          <w:sz w:val="28"/>
          <w:szCs w:val="28"/>
        </w:rPr>
      </w:pPr>
    </w:p>
    <w:p w:rsidR="00805D3B" w:rsidRPr="006A6304" w:rsidRDefault="00805D3B" w:rsidP="00A80422">
      <w:pPr>
        <w:pStyle w:val="ab"/>
        <w:spacing w:after="0" w:line="240" w:lineRule="auto"/>
        <w:jc w:val="both"/>
        <w:rPr>
          <w:rFonts w:ascii="Times New Roman" w:hAnsi="Times New Roman" w:cs="Times New Roman"/>
          <w:b/>
          <w:bCs/>
          <w:sz w:val="28"/>
          <w:szCs w:val="28"/>
        </w:rPr>
      </w:pPr>
    </w:p>
    <w:p w:rsidR="00805D3B" w:rsidRPr="006A6304" w:rsidRDefault="00805D3B" w:rsidP="00A80422">
      <w:pPr>
        <w:pStyle w:val="ab"/>
        <w:spacing w:after="0" w:line="240" w:lineRule="auto"/>
        <w:jc w:val="both"/>
        <w:rPr>
          <w:rFonts w:ascii="Times New Roman" w:hAnsi="Times New Roman" w:cs="Times New Roman"/>
          <w:b/>
          <w:bCs/>
          <w:sz w:val="28"/>
          <w:szCs w:val="28"/>
        </w:rPr>
      </w:pPr>
    </w:p>
    <w:p w:rsidR="00805D3B" w:rsidRPr="006A6304" w:rsidRDefault="00805D3B" w:rsidP="00A80422">
      <w:pPr>
        <w:autoSpaceDE w:val="0"/>
        <w:autoSpaceDN w:val="0"/>
        <w:adjustRightInd w:val="0"/>
        <w:spacing w:after="0" w:line="240" w:lineRule="auto"/>
        <w:ind w:firstLine="567"/>
        <w:jc w:val="both"/>
        <w:rPr>
          <w:rFonts w:ascii="Times New Roman" w:hAnsi="Times New Roman" w:cs="Times New Roman"/>
          <w:sz w:val="28"/>
          <w:szCs w:val="28"/>
        </w:rPr>
      </w:pPr>
    </w:p>
    <w:p w:rsidR="00805D3B" w:rsidRPr="006A6304" w:rsidRDefault="00805D3B" w:rsidP="00A80422">
      <w:pPr>
        <w:spacing w:after="0" w:line="240" w:lineRule="auto"/>
        <w:jc w:val="both"/>
        <w:rPr>
          <w:rFonts w:ascii="Times New Roman" w:hAnsi="Times New Roman" w:cs="Times New Roman"/>
          <w:sz w:val="28"/>
          <w:szCs w:val="28"/>
        </w:rPr>
      </w:pPr>
    </w:p>
    <w:p w:rsidR="00096BC9" w:rsidRPr="006A6304" w:rsidRDefault="00096BC9" w:rsidP="00A80422">
      <w:pPr>
        <w:spacing w:after="0" w:line="240" w:lineRule="auto"/>
        <w:jc w:val="both"/>
        <w:rPr>
          <w:rFonts w:ascii="Times New Roman" w:hAnsi="Times New Roman" w:cs="Times New Roman"/>
          <w:sz w:val="28"/>
          <w:szCs w:val="28"/>
        </w:rPr>
      </w:pPr>
    </w:p>
    <w:sectPr w:rsidR="00096BC9" w:rsidRPr="006A6304" w:rsidSect="00981E12">
      <w:pgSz w:w="11906" w:h="16838"/>
      <w:pgMar w:top="426" w:right="424"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PGothic">
    <w:altName w:val="MS Mincho"/>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
    <w:nsid w:val="0B7122E5"/>
    <w:multiLevelType w:val="hybridMultilevel"/>
    <w:tmpl w:val="CA8A87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BC7410"/>
    <w:multiLevelType w:val="hybridMultilevel"/>
    <w:tmpl w:val="AEE650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304EA8"/>
    <w:multiLevelType w:val="hybridMultilevel"/>
    <w:tmpl w:val="967EC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5C3FB0"/>
    <w:multiLevelType w:val="hybridMultilevel"/>
    <w:tmpl w:val="8DF09E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C635FA1"/>
    <w:multiLevelType w:val="hybridMultilevel"/>
    <w:tmpl w:val="C2864B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640E4881"/>
    <w:multiLevelType w:val="hybridMultilevel"/>
    <w:tmpl w:val="9AE6ECA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2">
    <w:nsid w:val="68037AB1"/>
    <w:multiLevelType w:val="hybridMultilevel"/>
    <w:tmpl w:val="3CE472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83C08C0"/>
    <w:multiLevelType w:val="hybridMultilevel"/>
    <w:tmpl w:val="BBE82C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11"/>
  </w:num>
  <w:num w:numId="5">
    <w:abstractNumId w:val="10"/>
  </w:num>
  <w:num w:numId="6">
    <w:abstractNumId w:val="6"/>
  </w:num>
  <w:num w:numId="7">
    <w:abstractNumId w:val="2"/>
  </w:num>
  <w:num w:numId="8">
    <w:abstractNumId w:val="4"/>
  </w:num>
  <w:num w:numId="9">
    <w:abstractNumId w:val="9"/>
  </w:num>
  <w:num w:numId="10">
    <w:abstractNumId w:val="7"/>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
  <w:rsids>
    <w:rsidRoot w:val="007B78BC"/>
    <w:rsid w:val="00057BEB"/>
    <w:rsid w:val="00077BCF"/>
    <w:rsid w:val="00096BC9"/>
    <w:rsid w:val="000F4266"/>
    <w:rsid w:val="000F531A"/>
    <w:rsid w:val="000F6DBA"/>
    <w:rsid w:val="00100747"/>
    <w:rsid w:val="00142251"/>
    <w:rsid w:val="00153590"/>
    <w:rsid w:val="001A3A00"/>
    <w:rsid w:val="0027259D"/>
    <w:rsid w:val="002E738C"/>
    <w:rsid w:val="00307154"/>
    <w:rsid w:val="00371FB5"/>
    <w:rsid w:val="003777D3"/>
    <w:rsid w:val="003B522E"/>
    <w:rsid w:val="003D54DC"/>
    <w:rsid w:val="003D67E2"/>
    <w:rsid w:val="003F35AF"/>
    <w:rsid w:val="00447CF0"/>
    <w:rsid w:val="004E5B9F"/>
    <w:rsid w:val="005020B8"/>
    <w:rsid w:val="0050609B"/>
    <w:rsid w:val="005A1382"/>
    <w:rsid w:val="0067151C"/>
    <w:rsid w:val="006924A8"/>
    <w:rsid w:val="006A6304"/>
    <w:rsid w:val="006B3A8B"/>
    <w:rsid w:val="006D7897"/>
    <w:rsid w:val="007B78BC"/>
    <w:rsid w:val="007D034A"/>
    <w:rsid w:val="00805D3B"/>
    <w:rsid w:val="00881132"/>
    <w:rsid w:val="00897B8B"/>
    <w:rsid w:val="00981E12"/>
    <w:rsid w:val="00A30A82"/>
    <w:rsid w:val="00A32786"/>
    <w:rsid w:val="00A41C4A"/>
    <w:rsid w:val="00A80422"/>
    <w:rsid w:val="00B12A5A"/>
    <w:rsid w:val="00B261DB"/>
    <w:rsid w:val="00B47F89"/>
    <w:rsid w:val="00B87641"/>
    <w:rsid w:val="00BD003D"/>
    <w:rsid w:val="00C00754"/>
    <w:rsid w:val="00C16920"/>
    <w:rsid w:val="00C328AB"/>
    <w:rsid w:val="00C41CE4"/>
    <w:rsid w:val="00CE0B69"/>
    <w:rsid w:val="00D1616E"/>
    <w:rsid w:val="00D47A0E"/>
    <w:rsid w:val="00D54037"/>
    <w:rsid w:val="00D80B8D"/>
    <w:rsid w:val="00D82C33"/>
    <w:rsid w:val="00DC5912"/>
    <w:rsid w:val="00DC7BC4"/>
    <w:rsid w:val="00E02557"/>
    <w:rsid w:val="00E537D7"/>
    <w:rsid w:val="00E709D5"/>
    <w:rsid w:val="00ED2357"/>
    <w:rsid w:val="00F81B1D"/>
    <w:rsid w:val="00F9262A"/>
    <w:rsid w:val="00F9350F"/>
    <w:rsid w:val="00FE0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A82"/>
  </w:style>
  <w:style w:type="paragraph" w:styleId="2">
    <w:name w:val="heading 2"/>
    <w:basedOn w:val="a"/>
    <w:next w:val="a"/>
    <w:link w:val="20"/>
    <w:uiPriority w:val="9"/>
    <w:semiHidden/>
    <w:unhideWhenUsed/>
    <w:qFormat/>
    <w:rsid w:val="003F35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
    <w:next w:val="a"/>
    <w:link w:val="30"/>
    <w:qFormat/>
    <w:rsid w:val="003D54DC"/>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1FB5"/>
    <w:pPr>
      <w:spacing w:after="0" w:line="240" w:lineRule="auto"/>
    </w:pPr>
    <w:rPr>
      <w:rFonts w:ascii="Calibri" w:eastAsia="Times New Roman" w:hAnsi="Calibri" w:cs="Times New Roman"/>
      <w:lang w:eastAsia="ru-RU"/>
    </w:rPr>
  </w:style>
  <w:style w:type="paragraph" w:customStyle="1" w:styleId="Default">
    <w:name w:val="Default"/>
    <w:rsid w:val="00371FB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371FB5"/>
  </w:style>
  <w:style w:type="character" w:customStyle="1" w:styleId="Zag11">
    <w:name w:val="Zag_11"/>
    <w:rsid w:val="00A32786"/>
  </w:style>
  <w:style w:type="paragraph" w:customStyle="1" w:styleId="Normal1">
    <w:name w:val="Normal1"/>
    <w:uiPriority w:val="99"/>
    <w:rsid w:val="00A32786"/>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30">
    <w:name w:val="Заголовок 3 Знак"/>
    <w:aliases w:val="Обычный 2 Знак"/>
    <w:basedOn w:val="a0"/>
    <w:link w:val="3"/>
    <w:rsid w:val="003D54DC"/>
    <w:rPr>
      <w:rFonts w:ascii="Times New Roman" w:eastAsia="Times New Roman" w:hAnsi="Times New Roman" w:cs="Times New Roman"/>
      <w:b/>
      <w:bCs/>
      <w:sz w:val="28"/>
      <w:szCs w:val="27"/>
      <w:lang w:eastAsia="ru-RU"/>
    </w:rPr>
  </w:style>
  <w:style w:type="character" w:customStyle="1" w:styleId="20">
    <w:name w:val="Заголовок 2 Знак"/>
    <w:basedOn w:val="a0"/>
    <w:link w:val="2"/>
    <w:uiPriority w:val="9"/>
    <w:semiHidden/>
    <w:rsid w:val="003F35AF"/>
    <w:rPr>
      <w:rFonts w:asciiTheme="majorHAnsi" w:eastAsiaTheme="majorEastAsia" w:hAnsiTheme="majorHAnsi" w:cstheme="majorBidi"/>
      <w:b/>
      <w:bCs/>
      <w:color w:val="4F81BD" w:themeColor="accent1"/>
      <w:sz w:val="26"/>
      <w:szCs w:val="26"/>
    </w:rPr>
  </w:style>
  <w:style w:type="paragraph" w:customStyle="1" w:styleId="a4">
    <w:name w:val="А_основной"/>
    <w:basedOn w:val="a"/>
    <w:link w:val="a5"/>
    <w:uiPriority w:val="99"/>
    <w:qFormat/>
    <w:rsid w:val="00B47F89"/>
    <w:pPr>
      <w:spacing w:after="0" w:line="360" w:lineRule="auto"/>
      <w:ind w:firstLine="454"/>
      <w:jc w:val="both"/>
    </w:pPr>
    <w:rPr>
      <w:rFonts w:ascii="Times New Roman" w:eastAsia="Calibri" w:hAnsi="Times New Roman" w:cs="Times New Roman"/>
      <w:sz w:val="28"/>
      <w:szCs w:val="28"/>
    </w:rPr>
  </w:style>
  <w:style w:type="character" w:customStyle="1" w:styleId="a5">
    <w:name w:val="А_основной Знак"/>
    <w:link w:val="a4"/>
    <w:uiPriority w:val="99"/>
    <w:rsid w:val="00B47F89"/>
    <w:rPr>
      <w:rFonts w:ascii="Times New Roman" w:eastAsia="Calibri" w:hAnsi="Times New Roman" w:cs="Times New Roman"/>
      <w:sz w:val="28"/>
      <w:szCs w:val="28"/>
    </w:rPr>
  </w:style>
  <w:style w:type="character" w:customStyle="1" w:styleId="a6">
    <w:name w:val="Основной текст_"/>
    <w:link w:val="31"/>
    <w:rsid w:val="00A30A82"/>
    <w:rPr>
      <w:rFonts w:ascii="Arial" w:eastAsia="Arial" w:hAnsi="Arial" w:cs="Arial"/>
      <w:sz w:val="18"/>
      <w:szCs w:val="18"/>
      <w:shd w:val="clear" w:color="auto" w:fill="FFFFFF"/>
    </w:rPr>
  </w:style>
  <w:style w:type="character" w:customStyle="1" w:styleId="32">
    <w:name w:val="Основной текст + Полужирный3"/>
    <w:rsid w:val="00A30A82"/>
    <w:rPr>
      <w:rFonts w:ascii="Arial" w:eastAsia="Arial" w:hAnsi="Arial" w:cs="Arial"/>
      <w:b/>
      <w:bCs/>
      <w:i w:val="0"/>
      <w:iCs w:val="0"/>
      <w:smallCaps w:val="0"/>
      <w:strike w:val="0"/>
      <w:color w:val="000000"/>
      <w:spacing w:val="0"/>
      <w:w w:val="100"/>
      <w:position w:val="0"/>
      <w:sz w:val="18"/>
      <w:szCs w:val="18"/>
      <w:u w:val="none"/>
      <w:lang w:val="ru-RU"/>
    </w:rPr>
  </w:style>
  <w:style w:type="paragraph" w:customStyle="1" w:styleId="31">
    <w:name w:val="Основной текст3"/>
    <w:basedOn w:val="a"/>
    <w:link w:val="a6"/>
    <w:rsid w:val="00A30A82"/>
    <w:pPr>
      <w:widowControl w:val="0"/>
      <w:shd w:val="clear" w:color="auto" w:fill="FFFFFF"/>
      <w:spacing w:after="360" w:line="211" w:lineRule="exact"/>
      <w:ind w:hanging="1220"/>
    </w:pPr>
    <w:rPr>
      <w:rFonts w:ascii="Arial" w:eastAsia="Arial" w:hAnsi="Arial" w:cs="Arial"/>
      <w:sz w:val="18"/>
      <w:szCs w:val="18"/>
    </w:rPr>
  </w:style>
  <w:style w:type="character" w:customStyle="1" w:styleId="85pt">
    <w:name w:val="Основной текст + 8;5 pt;Курсив"/>
    <w:rsid w:val="00A30A82"/>
    <w:rPr>
      <w:rFonts w:ascii="Arial" w:eastAsia="Arial" w:hAnsi="Arial" w:cs="Arial"/>
      <w:b w:val="0"/>
      <w:bCs w:val="0"/>
      <w:i/>
      <w:iCs/>
      <w:smallCaps w:val="0"/>
      <w:strike w:val="0"/>
      <w:color w:val="000000"/>
      <w:spacing w:val="0"/>
      <w:w w:val="100"/>
      <w:position w:val="0"/>
      <w:sz w:val="17"/>
      <w:szCs w:val="17"/>
      <w:u w:val="none"/>
      <w:lang w:val="ru-RU"/>
    </w:rPr>
  </w:style>
  <w:style w:type="character" w:customStyle="1" w:styleId="85pt0">
    <w:name w:val="Основной текст + 8;5 pt"/>
    <w:rsid w:val="00A30A82"/>
    <w:rPr>
      <w:rFonts w:ascii="Arial" w:eastAsia="Arial" w:hAnsi="Arial" w:cs="Arial"/>
      <w:b w:val="0"/>
      <w:bCs w:val="0"/>
      <w:i w:val="0"/>
      <w:iCs w:val="0"/>
      <w:smallCaps w:val="0"/>
      <w:strike w:val="0"/>
      <w:color w:val="000000"/>
      <w:spacing w:val="0"/>
      <w:w w:val="100"/>
      <w:position w:val="0"/>
      <w:sz w:val="17"/>
      <w:szCs w:val="17"/>
      <w:u w:val="none"/>
      <w:lang w:val="ru-RU"/>
    </w:rPr>
  </w:style>
  <w:style w:type="character" w:customStyle="1" w:styleId="a7">
    <w:name w:val="Основной текст + Курсив"/>
    <w:rsid w:val="00A30A82"/>
    <w:rPr>
      <w:rFonts w:ascii="Arial" w:eastAsia="Arial" w:hAnsi="Arial" w:cs="Arial"/>
      <w:b w:val="0"/>
      <w:bCs w:val="0"/>
      <w:i/>
      <w:iCs/>
      <w:smallCaps w:val="0"/>
      <w:strike w:val="0"/>
      <w:color w:val="000000"/>
      <w:spacing w:val="0"/>
      <w:w w:val="100"/>
      <w:position w:val="0"/>
      <w:sz w:val="18"/>
      <w:szCs w:val="18"/>
      <w:u w:val="none"/>
      <w:lang w:val="ru-RU"/>
    </w:rPr>
  </w:style>
  <w:style w:type="table" w:styleId="a8">
    <w:name w:val="Table Grid"/>
    <w:basedOn w:val="a1"/>
    <w:uiPriority w:val="59"/>
    <w:rsid w:val="00A41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99"/>
    <w:unhideWhenUsed/>
    <w:rsid w:val="00805D3B"/>
    <w:pPr>
      <w:suppressAutoHyphens/>
      <w:spacing w:after="120"/>
    </w:pPr>
    <w:rPr>
      <w:rFonts w:ascii="Calibri" w:eastAsia="Calibri" w:hAnsi="Calibri" w:cs="Calibri"/>
      <w:lang w:eastAsia="ar-SA"/>
    </w:rPr>
  </w:style>
  <w:style w:type="character" w:customStyle="1" w:styleId="aa">
    <w:name w:val="Основной текст Знак"/>
    <w:basedOn w:val="a0"/>
    <w:link w:val="a9"/>
    <w:uiPriority w:val="99"/>
    <w:rsid w:val="00805D3B"/>
    <w:rPr>
      <w:rFonts w:ascii="Calibri" w:eastAsia="Calibri" w:hAnsi="Calibri" w:cs="Calibri"/>
      <w:lang w:eastAsia="ar-SA"/>
    </w:rPr>
  </w:style>
  <w:style w:type="paragraph" w:styleId="ab">
    <w:name w:val="List Paragraph"/>
    <w:basedOn w:val="a"/>
    <w:uiPriority w:val="99"/>
    <w:qFormat/>
    <w:rsid w:val="00805D3B"/>
    <w:pPr>
      <w:ind w:left="720"/>
    </w:pPr>
    <w:rPr>
      <w:rFonts w:ascii="Calibri" w:eastAsia="Calibri" w:hAnsi="Calibri" w:cs="Calibri"/>
    </w:rPr>
  </w:style>
  <w:style w:type="paragraph" w:customStyle="1" w:styleId="Style7">
    <w:name w:val="Style7"/>
    <w:basedOn w:val="a"/>
    <w:uiPriority w:val="99"/>
    <w:rsid w:val="00805D3B"/>
    <w:pPr>
      <w:widowControl w:val="0"/>
      <w:autoSpaceDE w:val="0"/>
      <w:autoSpaceDN w:val="0"/>
      <w:adjustRightInd w:val="0"/>
      <w:spacing w:after="0" w:line="168" w:lineRule="exact"/>
      <w:ind w:firstLine="168"/>
      <w:jc w:val="both"/>
    </w:pPr>
    <w:rPr>
      <w:rFonts w:ascii="Franklin Gothic Medium" w:eastAsia="Times New Roman" w:hAnsi="Franklin Gothic Medium" w:cs="Franklin Gothic Medium"/>
      <w:sz w:val="24"/>
      <w:szCs w:val="24"/>
      <w:lang w:eastAsia="ru-RU"/>
    </w:rPr>
  </w:style>
  <w:style w:type="character" w:customStyle="1" w:styleId="FontStyle18">
    <w:name w:val="Font Style18"/>
    <w:basedOn w:val="a0"/>
    <w:uiPriority w:val="99"/>
    <w:rsid w:val="00805D3B"/>
    <w:rPr>
      <w:rFonts w:ascii="Times New Roman" w:hAnsi="Times New Roman" w:cs="Times New Roman" w:hint="default"/>
      <w:sz w:val="16"/>
      <w:szCs w:val="16"/>
    </w:rPr>
  </w:style>
  <w:style w:type="character" w:styleId="ac">
    <w:name w:val="page number"/>
    <w:basedOn w:val="a0"/>
    <w:uiPriority w:val="99"/>
    <w:semiHidden/>
    <w:unhideWhenUsed/>
    <w:rsid w:val="00805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A82"/>
  </w:style>
  <w:style w:type="paragraph" w:styleId="2">
    <w:name w:val="heading 2"/>
    <w:basedOn w:val="a"/>
    <w:next w:val="a"/>
    <w:link w:val="20"/>
    <w:uiPriority w:val="9"/>
    <w:semiHidden/>
    <w:unhideWhenUsed/>
    <w:qFormat/>
    <w:rsid w:val="003F35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
    <w:next w:val="a"/>
    <w:link w:val="30"/>
    <w:qFormat/>
    <w:rsid w:val="003D54DC"/>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71FB5"/>
    <w:pPr>
      <w:spacing w:after="0" w:line="240" w:lineRule="auto"/>
    </w:pPr>
    <w:rPr>
      <w:rFonts w:ascii="Calibri" w:eastAsia="Times New Roman" w:hAnsi="Calibri" w:cs="Times New Roman"/>
      <w:lang w:eastAsia="ru-RU"/>
    </w:rPr>
  </w:style>
  <w:style w:type="paragraph" w:customStyle="1" w:styleId="Default">
    <w:name w:val="Default"/>
    <w:rsid w:val="00371FB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371FB5"/>
  </w:style>
  <w:style w:type="character" w:customStyle="1" w:styleId="Zag11">
    <w:name w:val="Zag_11"/>
    <w:rsid w:val="00A32786"/>
  </w:style>
  <w:style w:type="paragraph" w:customStyle="1" w:styleId="Normal1">
    <w:name w:val="Normal1"/>
    <w:uiPriority w:val="99"/>
    <w:rsid w:val="00A32786"/>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30">
    <w:name w:val="Заголовок 3 Знак"/>
    <w:aliases w:val="Обычный 2 Знак"/>
    <w:basedOn w:val="a0"/>
    <w:link w:val="3"/>
    <w:rsid w:val="003D54DC"/>
    <w:rPr>
      <w:rFonts w:ascii="Times New Roman" w:eastAsia="Times New Roman" w:hAnsi="Times New Roman" w:cs="Times New Roman"/>
      <w:b/>
      <w:bCs/>
      <w:sz w:val="28"/>
      <w:szCs w:val="27"/>
      <w:lang w:eastAsia="ru-RU"/>
    </w:rPr>
  </w:style>
  <w:style w:type="character" w:customStyle="1" w:styleId="20">
    <w:name w:val="Заголовок 2 Знак"/>
    <w:basedOn w:val="a0"/>
    <w:link w:val="2"/>
    <w:uiPriority w:val="9"/>
    <w:semiHidden/>
    <w:rsid w:val="003F35AF"/>
    <w:rPr>
      <w:rFonts w:asciiTheme="majorHAnsi" w:eastAsiaTheme="majorEastAsia" w:hAnsiTheme="majorHAnsi" w:cstheme="majorBidi"/>
      <w:b/>
      <w:bCs/>
      <w:color w:val="4F81BD" w:themeColor="accent1"/>
      <w:sz w:val="26"/>
      <w:szCs w:val="26"/>
    </w:rPr>
  </w:style>
  <w:style w:type="paragraph" w:customStyle="1" w:styleId="a4">
    <w:name w:val="А_основной"/>
    <w:basedOn w:val="a"/>
    <w:link w:val="a5"/>
    <w:uiPriority w:val="99"/>
    <w:qFormat/>
    <w:rsid w:val="00B47F89"/>
    <w:pPr>
      <w:spacing w:after="0" w:line="360" w:lineRule="auto"/>
      <w:ind w:firstLine="454"/>
      <w:jc w:val="both"/>
    </w:pPr>
    <w:rPr>
      <w:rFonts w:ascii="Times New Roman" w:eastAsia="Calibri" w:hAnsi="Times New Roman" w:cs="Times New Roman"/>
      <w:sz w:val="28"/>
      <w:szCs w:val="28"/>
    </w:rPr>
  </w:style>
  <w:style w:type="character" w:customStyle="1" w:styleId="a5">
    <w:name w:val="А_основной Знак"/>
    <w:link w:val="a4"/>
    <w:uiPriority w:val="99"/>
    <w:rsid w:val="00B47F89"/>
    <w:rPr>
      <w:rFonts w:ascii="Times New Roman" w:eastAsia="Calibri" w:hAnsi="Times New Roman" w:cs="Times New Roman"/>
      <w:sz w:val="28"/>
      <w:szCs w:val="28"/>
    </w:rPr>
  </w:style>
  <w:style w:type="character" w:customStyle="1" w:styleId="a6">
    <w:name w:val="Основной текст_"/>
    <w:link w:val="31"/>
    <w:rsid w:val="00A30A82"/>
    <w:rPr>
      <w:rFonts w:ascii="Arial" w:eastAsia="Arial" w:hAnsi="Arial" w:cs="Arial"/>
      <w:sz w:val="18"/>
      <w:szCs w:val="18"/>
      <w:shd w:val="clear" w:color="auto" w:fill="FFFFFF"/>
    </w:rPr>
  </w:style>
  <w:style w:type="character" w:customStyle="1" w:styleId="32">
    <w:name w:val="Основной текст + Полужирный3"/>
    <w:rsid w:val="00A30A82"/>
    <w:rPr>
      <w:rFonts w:ascii="Arial" w:eastAsia="Arial" w:hAnsi="Arial" w:cs="Arial"/>
      <w:b/>
      <w:bCs/>
      <w:i w:val="0"/>
      <w:iCs w:val="0"/>
      <w:smallCaps w:val="0"/>
      <w:strike w:val="0"/>
      <w:color w:val="000000"/>
      <w:spacing w:val="0"/>
      <w:w w:val="100"/>
      <w:position w:val="0"/>
      <w:sz w:val="18"/>
      <w:szCs w:val="18"/>
      <w:u w:val="none"/>
      <w:lang w:val="ru-RU"/>
    </w:rPr>
  </w:style>
  <w:style w:type="paragraph" w:customStyle="1" w:styleId="31">
    <w:name w:val="Основной текст3"/>
    <w:basedOn w:val="a"/>
    <w:link w:val="a6"/>
    <w:rsid w:val="00A30A82"/>
    <w:pPr>
      <w:widowControl w:val="0"/>
      <w:shd w:val="clear" w:color="auto" w:fill="FFFFFF"/>
      <w:spacing w:after="360" w:line="211" w:lineRule="exact"/>
      <w:ind w:hanging="1220"/>
    </w:pPr>
    <w:rPr>
      <w:rFonts w:ascii="Arial" w:eastAsia="Arial" w:hAnsi="Arial" w:cs="Arial"/>
      <w:sz w:val="18"/>
      <w:szCs w:val="18"/>
    </w:rPr>
  </w:style>
  <w:style w:type="character" w:customStyle="1" w:styleId="85pt">
    <w:name w:val="Основной текст + 8;5 pt;Курсив"/>
    <w:rsid w:val="00A30A82"/>
    <w:rPr>
      <w:rFonts w:ascii="Arial" w:eastAsia="Arial" w:hAnsi="Arial" w:cs="Arial"/>
      <w:b w:val="0"/>
      <w:bCs w:val="0"/>
      <w:i/>
      <w:iCs/>
      <w:smallCaps w:val="0"/>
      <w:strike w:val="0"/>
      <w:color w:val="000000"/>
      <w:spacing w:val="0"/>
      <w:w w:val="100"/>
      <w:position w:val="0"/>
      <w:sz w:val="17"/>
      <w:szCs w:val="17"/>
      <w:u w:val="none"/>
      <w:lang w:val="ru-RU"/>
    </w:rPr>
  </w:style>
  <w:style w:type="character" w:customStyle="1" w:styleId="85pt0">
    <w:name w:val="Основной текст + 8;5 pt"/>
    <w:rsid w:val="00A30A82"/>
    <w:rPr>
      <w:rFonts w:ascii="Arial" w:eastAsia="Arial" w:hAnsi="Arial" w:cs="Arial"/>
      <w:b w:val="0"/>
      <w:bCs w:val="0"/>
      <w:i w:val="0"/>
      <w:iCs w:val="0"/>
      <w:smallCaps w:val="0"/>
      <w:strike w:val="0"/>
      <w:color w:val="000000"/>
      <w:spacing w:val="0"/>
      <w:w w:val="100"/>
      <w:position w:val="0"/>
      <w:sz w:val="17"/>
      <w:szCs w:val="17"/>
      <w:u w:val="none"/>
      <w:lang w:val="ru-RU"/>
    </w:rPr>
  </w:style>
  <w:style w:type="character" w:customStyle="1" w:styleId="a7">
    <w:name w:val="Основной текст + Курсив"/>
    <w:rsid w:val="00A30A82"/>
    <w:rPr>
      <w:rFonts w:ascii="Arial" w:eastAsia="Arial" w:hAnsi="Arial" w:cs="Arial"/>
      <w:b w:val="0"/>
      <w:bCs w:val="0"/>
      <w:i/>
      <w:iCs/>
      <w:smallCaps w:val="0"/>
      <w:strike w:val="0"/>
      <w:color w:val="000000"/>
      <w:spacing w:val="0"/>
      <w:w w:val="100"/>
      <w:position w:val="0"/>
      <w:sz w:val="18"/>
      <w:szCs w:val="18"/>
      <w:u w:val="none"/>
      <w:lang w:val="ru-RU"/>
    </w:rPr>
  </w:style>
  <w:style w:type="table" w:styleId="a8">
    <w:name w:val="Table Grid"/>
    <w:basedOn w:val="a1"/>
    <w:uiPriority w:val="39"/>
    <w:rsid w:val="00A41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99"/>
    <w:unhideWhenUsed/>
    <w:rsid w:val="00805D3B"/>
    <w:pPr>
      <w:suppressAutoHyphens/>
      <w:spacing w:after="120"/>
    </w:pPr>
    <w:rPr>
      <w:rFonts w:ascii="Calibri" w:eastAsia="Calibri" w:hAnsi="Calibri" w:cs="Calibri"/>
      <w:lang w:eastAsia="ar-SA"/>
    </w:rPr>
  </w:style>
  <w:style w:type="character" w:customStyle="1" w:styleId="aa">
    <w:name w:val="Основной текст Знак"/>
    <w:basedOn w:val="a0"/>
    <w:link w:val="a9"/>
    <w:uiPriority w:val="99"/>
    <w:rsid w:val="00805D3B"/>
    <w:rPr>
      <w:rFonts w:ascii="Calibri" w:eastAsia="Calibri" w:hAnsi="Calibri" w:cs="Calibri"/>
      <w:lang w:eastAsia="ar-SA"/>
    </w:rPr>
  </w:style>
  <w:style w:type="paragraph" w:styleId="ab">
    <w:name w:val="List Paragraph"/>
    <w:basedOn w:val="a"/>
    <w:uiPriority w:val="99"/>
    <w:qFormat/>
    <w:rsid w:val="00805D3B"/>
    <w:pPr>
      <w:ind w:left="720"/>
    </w:pPr>
    <w:rPr>
      <w:rFonts w:ascii="Calibri" w:eastAsia="Calibri" w:hAnsi="Calibri" w:cs="Calibri"/>
    </w:rPr>
  </w:style>
  <w:style w:type="paragraph" w:customStyle="1" w:styleId="Style7">
    <w:name w:val="Style7"/>
    <w:basedOn w:val="a"/>
    <w:uiPriority w:val="99"/>
    <w:rsid w:val="00805D3B"/>
    <w:pPr>
      <w:widowControl w:val="0"/>
      <w:autoSpaceDE w:val="0"/>
      <w:autoSpaceDN w:val="0"/>
      <w:adjustRightInd w:val="0"/>
      <w:spacing w:after="0" w:line="168" w:lineRule="exact"/>
      <w:ind w:firstLine="168"/>
      <w:jc w:val="both"/>
    </w:pPr>
    <w:rPr>
      <w:rFonts w:ascii="Franklin Gothic Medium" w:eastAsia="Times New Roman" w:hAnsi="Franklin Gothic Medium" w:cs="Franklin Gothic Medium"/>
      <w:sz w:val="24"/>
      <w:szCs w:val="24"/>
      <w:lang w:eastAsia="ru-RU"/>
    </w:rPr>
  </w:style>
  <w:style w:type="character" w:customStyle="1" w:styleId="FontStyle18">
    <w:name w:val="Font Style18"/>
    <w:basedOn w:val="a0"/>
    <w:uiPriority w:val="99"/>
    <w:rsid w:val="00805D3B"/>
    <w:rPr>
      <w:rFonts w:ascii="Times New Roman" w:hAnsi="Times New Roman" w:cs="Times New Roman" w:hint="default"/>
      <w:sz w:val="16"/>
      <w:szCs w:val="16"/>
    </w:rPr>
  </w:style>
  <w:style w:type="character" w:styleId="ac">
    <w:name w:val="page number"/>
    <w:basedOn w:val="a0"/>
    <w:uiPriority w:val="99"/>
    <w:semiHidden/>
    <w:unhideWhenUsed/>
    <w:rsid w:val="0080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913037">
      <w:bodyDiv w:val="1"/>
      <w:marLeft w:val="0"/>
      <w:marRight w:val="0"/>
      <w:marTop w:val="0"/>
      <w:marBottom w:val="0"/>
      <w:divBdr>
        <w:top w:val="none" w:sz="0" w:space="0" w:color="auto"/>
        <w:left w:val="none" w:sz="0" w:space="0" w:color="auto"/>
        <w:bottom w:val="none" w:sz="0" w:space="0" w:color="auto"/>
        <w:right w:val="none" w:sz="0" w:space="0" w:color="auto"/>
      </w:divBdr>
    </w:div>
    <w:div w:id="112873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iki.rdf.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6387</Words>
  <Characters>36407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Пользователь Windows</cp:lastModifiedBy>
  <cp:revision>14</cp:revision>
  <dcterms:created xsi:type="dcterms:W3CDTF">2017-07-05T18:22:00Z</dcterms:created>
  <dcterms:modified xsi:type="dcterms:W3CDTF">2019-09-12T08:30:00Z</dcterms:modified>
</cp:coreProperties>
</file>